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D9" w:rsidRPr="00350532" w:rsidRDefault="006D64D9" w:rsidP="006D64D9">
      <w:pPr>
        <w:jc w:val="center"/>
      </w:pPr>
      <w:r>
        <w:rPr>
          <w:noProof/>
        </w:rPr>
        <w:drawing>
          <wp:inline distT="0" distB="0" distL="0" distR="0" wp14:anchorId="7BC590F1" wp14:editId="65565C9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D9" w:rsidRPr="00350532" w:rsidRDefault="006D64D9" w:rsidP="006D64D9">
      <w:pPr>
        <w:jc w:val="center"/>
        <w:rPr>
          <w:b/>
        </w:rPr>
      </w:pPr>
    </w:p>
    <w:p w:rsidR="006D64D9" w:rsidRPr="008A1B0B" w:rsidRDefault="006D64D9" w:rsidP="006D64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Р А С П О Р Я Ж Е Н И Е</w:t>
      </w:r>
    </w:p>
    <w:p w:rsidR="006D64D9" w:rsidRPr="008A1B0B" w:rsidRDefault="006D64D9" w:rsidP="006D64D9">
      <w:pPr>
        <w:jc w:val="center"/>
        <w:rPr>
          <w:rFonts w:ascii="Arial" w:hAnsi="Arial" w:cs="Arial"/>
          <w:b/>
          <w:sz w:val="24"/>
          <w:szCs w:val="24"/>
        </w:rPr>
      </w:pPr>
    </w:p>
    <w:p w:rsidR="006D64D9" w:rsidRPr="008A1B0B" w:rsidRDefault="006D64D9" w:rsidP="006D64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6D64D9" w:rsidRPr="008A1B0B" w:rsidRDefault="006D64D9" w:rsidP="006D64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6D64D9" w:rsidRPr="008A1B0B" w:rsidRDefault="006D64D9" w:rsidP="006D64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РАЙОН</w:t>
      </w:r>
    </w:p>
    <w:p w:rsidR="006D64D9" w:rsidRDefault="006D64D9" w:rsidP="006D64D9">
      <w:pPr>
        <w:jc w:val="center"/>
        <w:rPr>
          <w:color w:val="FF0000"/>
          <w:sz w:val="24"/>
          <w:szCs w:val="24"/>
        </w:rPr>
      </w:pPr>
      <w:r w:rsidRPr="006D64D9">
        <w:rPr>
          <w:color w:val="FF0000"/>
          <w:sz w:val="24"/>
          <w:szCs w:val="24"/>
        </w:rPr>
        <w:t>ПРОЕКТ</w:t>
      </w:r>
    </w:p>
    <w:p w:rsidR="006D64D9" w:rsidRDefault="006D64D9" w:rsidP="006D64D9">
      <w:pPr>
        <w:jc w:val="center"/>
        <w:rPr>
          <w:color w:val="FF0000"/>
          <w:sz w:val="24"/>
          <w:szCs w:val="24"/>
        </w:rPr>
      </w:pPr>
    </w:p>
    <w:p w:rsidR="006D64D9" w:rsidRPr="006D64D9" w:rsidRDefault="006D64D9" w:rsidP="006D64D9">
      <w:pPr>
        <w:jc w:val="center"/>
        <w:rPr>
          <w:color w:val="FF0000"/>
          <w:sz w:val="24"/>
          <w:szCs w:val="24"/>
        </w:rPr>
      </w:pPr>
    </w:p>
    <w:p w:rsidR="006D64D9" w:rsidRPr="006D3619" w:rsidRDefault="006D64D9" w:rsidP="006D64D9">
      <w:pPr>
        <w:rPr>
          <w:sz w:val="24"/>
          <w:szCs w:val="24"/>
        </w:rPr>
      </w:pPr>
      <w:r>
        <w:rPr>
          <w:sz w:val="24"/>
          <w:szCs w:val="24"/>
        </w:rPr>
        <w:t>От__________</w:t>
      </w:r>
      <w:r>
        <w:rPr>
          <w:sz w:val="24"/>
          <w:szCs w:val="24"/>
        </w:rPr>
        <w:t xml:space="preserve"> года</w:t>
      </w:r>
      <w:r w:rsidRPr="006D361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D3619">
        <w:rPr>
          <w:sz w:val="24"/>
          <w:szCs w:val="24"/>
        </w:rPr>
        <w:t xml:space="preserve">       № </w:t>
      </w:r>
      <w:r>
        <w:rPr>
          <w:sz w:val="24"/>
          <w:szCs w:val="24"/>
        </w:rPr>
        <w:t>01-10/</w:t>
      </w:r>
      <w:r>
        <w:rPr>
          <w:sz w:val="24"/>
          <w:szCs w:val="24"/>
        </w:rPr>
        <w:t>______</w:t>
      </w:r>
    </w:p>
    <w:p w:rsidR="006D64D9" w:rsidRPr="006D3619" w:rsidRDefault="006D64D9" w:rsidP="006D64D9">
      <w:pPr>
        <w:rPr>
          <w:sz w:val="24"/>
          <w:szCs w:val="24"/>
        </w:rPr>
      </w:pPr>
    </w:p>
    <w:p w:rsidR="006D64D9" w:rsidRDefault="006D64D9" w:rsidP="006D64D9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</w:t>
      </w:r>
      <w:r w:rsidRPr="00924668">
        <w:rPr>
          <w:rFonts w:ascii="Times New Roman" w:hAnsi="Times New Roman"/>
          <w:b/>
          <w:sz w:val="24"/>
          <w:szCs w:val="24"/>
        </w:rPr>
        <w:t>нормативны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924668">
        <w:rPr>
          <w:rFonts w:ascii="Times New Roman" w:hAnsi="Times New Roman"/>
          <w:b/>
          <w:sz w:val="24"/>
          <w:szCs w:val="24"/>
        </w:rPr>
        <w:t xml:space="preserve"> затрат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>ы</w:t>
      </w:r>
      <w:r w:rsidRPr="00924668">
        <w:rPr>
          <w:rFonts w:ascii="Times New Roman" w:hAnsi="Times New Roman"/>
          <w:b/>
          <w:sz w:val="24"/>
          <w:szCs w:val="24"/>
        </w:rPr>
        <w:t xml:space="preserve"> на обеспечение функций </w:t>
      </w:r>
    </w:p>
    <w:p w:rsidR="006D64D9" w:rsidRDefault="006D64D9" w:rsidP="006D64D9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Контрольно-счетного органа муниципального образования Кандалакшский район, утвержденные распоряжением председателя Контрольно-счетного органа </w:t>
      </w:r>
    </w:p>
    <w:p w:rsidR="006D64D9" w:rsidRPr="00924668" w:rsidRDefault="006D64D9" w:rsidP="006D64D9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Кандалакшский район</w:t>
      </w:r>
    </w:p>
    <w:p w:rsidR="006D64D9" w:rsidRPr="00924668" w:rsidRDefault="006D64D9" w:rsidP="006D64D9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 от 14.11.2018 № 01-11/16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D64D9" w:rsidRPr="006D3619" w:rsidRDefault="006D64D9" w:rsidP="006D64D9">
      <w:pPr>
        <w:pStyle w:val="ConsPlusNormal0"/>
        <w:jc w:val="center"/>
      </w:pPr>
    </w:p>
    <w:p w:rsidR="006D64D9" w:rsidRPr="00924668" w:rsidRDefault="006D64D9" w:rsidP="006D64D9">
      <w:pPr>
        <w:pStyle w:val="ConsPlusNormal0"/>
        <w:ind w:firstLine="708"/>
        <w:jc w:val="both"/>
      </w:pPr>
      <w:r w:rsidRPr="00924668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Кандалакшский район от 12.01.2016 № 5 «О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учреждений»</w:t>
      </w:r>
    </w:p>
    <w:p w:rsidR="006D64D9" w:rsidRPr="00103CFD" w:rsidRDefault="006D64D9" w:rsidP="006D64D9">
      <w:pPr>
        <w:pStyle w:val="ConsPlusNormal0"/>
        <w:ind w:firstLine="540"/>
        <w:jc w:val="both"/>
      </w:pPr>
    </w:p>
    <w:p w:rsidR="006D64D9" w:rsidRDefault="006D64D9" w:rsidP="006D64D9">
      <w:pPr>
        <w:pStyle w:val="af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0E">
        <w:rPr>
          <w:rFonts w:ascii="Times New Roman" w:hAnsi="Times New Roman"/>
          <w:sz w:val="24"/>
          <w:szCs w:val="24"/>
        </w:rPr>
        <w:t>Внести в приложение №</w:t>
      </w:r>
      <w:r>
        <w:rPr>
          <w:rFonts w:ascii="Times New Roman" w:hAnsi="Times New Roman"/>
          <w:sz w:val="24"/>
          <w:szCs w:val="24"/>
        </w:rPr>
        <w:t xml:space="preserve"> 1 к распоряжению председателя К</w:t>
      </w:r>
      <w:r w:rsidRPr="00E8530E">
        <w:rPr>
          <w:rFonts w:ascii="Times New Roman" w:hAnsi="Times New Roman"/>
          <w:sz w:val="24"/>
          <w:szCs w:val="24"/>
        </w:rPr>
        <w:t xml:space="preserve">онтрольно-счетного органа муниципального образования Кандалакшский район </w:t>
      </w:r>
      <w:r w:rsidRPr="00E8530E">
        <w:rPr>
          <w:rFonts w:ascii="Times New Roman" w:hAnsi="Times New Roman"/>
          <w:sz w:val="24"/>
          <w:szCs w:val="24"/>
          <w:lang w:val="ru-RU"/>
        </w:rPr>
        <w:t xml:space="preserve">от 14.11.2018 № 01-11/16 </w:t>
      </w:r>
      <w:r w:rsidRPr="00E8530E">
        <w:rPr>
          <w:rFonts w:ascii="Times New Roman" w:hAnsi="Times New Roman"/>
          <w:sz w:val="24"/>
          <w:szCs w:val="24"/>
        </w:rPr>
        <w:t xml:space="preserve"> «Об утверждении нормативных затрат на обеспечение функций </w:t>
      </w:r>
      <w:r w:rsidRPr="00E8530E">
        <w:rPr>
          <w:rFonts w:ascii="Times New Roman" w:hAnsi="Times New Roman"/>
          <w:sz w:val="24"/>
          <w:szCs w:val="24"/>
          <w:lang w:val="ru-RU"/>
        </w:rPr>
        <w:t>Контрольно-счетного органа муниципального образования Кандалакшский район</w:t>
      </w:r>
      <w:r w:rsidRPr="00E8530E">
        <w:rPr>
          <w:rFonts w:ascii="Times New Roman" w:hAnsi="Times New Roman"/>
          <w:sz w:val="24"/>
          <w:szCs w:val="24"/>
        </w:rPr>
        <w:t xml:space="preserve">» </w:t>
      </w:r>
      <w:r w:rsidRPr="00E8530E">
        <w:rPr>
          <w:rFonts w:ascii="Times New Roman" w:hAnsi="Times New Roman"/>
          <w:sz w:val="24"/>
          <w:szCs w:val="24"/>
          <w:lang w:val="ru-RU"/>
        </w:rPr>
        <w:t>(в редакции 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30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E8530E">
        <w:rPr>
          <w:rFonts w:ascii="Times New Roman" w:hAnsi="Times New Roman"/>
          <w:sz w:val="24"/>
          <w:szCs w:val="24"/>
          <w:lang w:val="ru-RU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8530E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E8530E">
        <w:rPr>
          <w:rFonts w:ascii="Times New Roman" w:hAnsi="Times New Roman"/>
          <w:sz w:val="24"/>
          <w:szCs w:val="24"/>
          <w:lang w:val="ru-RU"/>
        </w:rPr>
        <w:t xml:space="preserve"> № 01-10/1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8530E">
        <w:rPr>
          <w:rFonts w:ascii="Times New Roman" w:hAnsi="Times New Roman"/>
          <w:sz w:val="24"/>
          <w:szCs w:val="24"/>
          <w:lang w:val="ru-RU"/>
        </w:rPr>
        <w:t>)</w:t>
      </w:r>
      <w:r w:rsidRPr="00E8530E">
        <w:rPr>
          <w:rFonts w:ascii="Times New Roman" w:hAnsi="Times New Roman"/>
          <w:sz w:val="24"/>
          <w:szCs w:val="24"/>
        </w:rPr>
        <w:t xml:space="preserve">  изменения изложив его в новой редакции согласно приложению.</w:t>
      </w:r>
    </w:p>
    <w:p w:rsidR="006D64D9" w:rsidRPr="00E8530E" w:rsidRDefault="006D64D9" w:rsidP="006D64D9">
      <w:pPr>
        <w:pStyle w:val="af1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D64D9" w:rsidRDefault="006D64D9" w:rsidP="006D64D9">
      <w:pPr>
        <w:pStyle w:val="af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0E">
        <w:rPr>
          <w:rFonts w:ascii="Times New Roman" w:hAnsi="Times New Roman"/>
          <w:sz w:val="24"/>
          <w:szCs w:val="24"/>
        </w:rPr>
        <w:t>Разместить настоящее распоряжение на официальном сайте Контрольно-счетного органа муниципального образования Кандалакшский район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30E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kso</w:t>
      </w:r>
      <w:proofErr w:type="spellEnd"/>
      <w:r w:rsidRPr="00E8530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kandalaksha</w:t>
      </w:r>
      <w:proofErr w:type="spellEnd"/>
      <w:r w:rsidRPr="00E853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 w:rsidRPr="00E8530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530E">
        <w:rPr>
          <w:rFonts w:ascii="Times New Roman" w:hAnsi="Times New Roman"/>
          <w:sz w:val="24"/>
          <w:szCs w:val="24"/>
          <w:lang w:val="ru-RU"/>
        </w:rPr>
        <w:t>).</w:t>
      </w:r>
    </w:p>
    <w:p w:rsidR="006D64D9" w:rsidRPr="00E8530E" w:rsidRDefault="006D64D9" w:rsidP="006D64D9">
      <w:pPr>
        <w:pStyle w:val="af1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D64D9" w:rsidRPr="00E8530E" w:rsidRDefault="006D64D9" w:rsidP="006D64D9">
      <w:pPr>
        <w:pStyle w:val="af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0E">
        <w:rPr>
          <w:rFonts w:ascii="Times New Roman" w:hAnsi="Times New Roman"/>
          <w:sz w:val="24"/>
          <w:szCs w:val="24"/>
        </w:rPr>
        <w:t>Распоряжение вступает в силу с момента его опубликования (обнародования).</w:t>
      </w:r>
    </w:p>
    <w:p w:rsidR="006D64D9" w:rsidRPr="00B6630C" w:rsidRDefault="006D64D9" w:rsidP="006D64D9">
      <w:pPr>
        <w:tabs>
          <w:tab w:val="left" w:pos="1134"/>
        </w:tabs>
        <w:ind w:left="851"/>
        <w:jc w:val="both"/>
        <w:rPr>
          <w:color w:val="00B050"/>
          <w:sz w:val="24"/>
          <w:szCs w:val="24"/>
        </w:rPr>
      </w:pPr>
    </w:p>
    <w:p w:rsidR="006D64D9" w:rsidRPr="00B6630C" w:rsidRDefault="006D64D9" w:rsidP="006D64D9">
      <w:pPr>
        <w:ind w:firstLine="567"/>
        <w:jc w:val="both"/>
        <w:rPr>
          <w:color w:val="00B050"/>
          <w:sz w:val="24"/>
          <w:szCs w:val="24"/>
        </w:rPr>
      </w:pPr>
    </w:p>
    <w:p w:rsidR="006D64D9" w:rsidRPr="00B6630C" w:rsidRDefault="006D64D9" w:rsidP="006D64D9">
      <w:pPr>
        <w:pStyle w:val="ConsPlusNormal0"/>
        <w:ind w:firstLine="540"/>
        <w:jc w:val="both"/>
        <w:rPr>
          <w:color w:val="00B050"/>
        </w:rPr>
      </w:pPr>
    </w:p>
    <w:p w:rsidR="006D64D9" w:rsidRPr="00B6630C" w:rsidRDefault="006D64D9" w:rsidP="006D64D9">
      <w:pPr>
        <w:jc w:val="both"/>
        <w:rPr>
          <w:color w:val="00B050"/>
          <w:sz w:val="24"/>
        </w:rPr>
      </w:pPr>
    </w:p>
    <w:p w:rsidR="006D64D9" w:rsidRPr="00103CFD" w:rsidRDefault="006D64D9" w:rsidP="006D64D9">
      <w:pPr>
        <w:ind w:firstLine="708"/>
        <w:jc w:val="both"/>
        <w:rPr>
          <w:sz w:val="24"/>
        </w:rPr>
      </w:pPr>
      <w:r w:rsidRPr="00103CFD">
        <w:rPr>
          <w:sz w:val="24"/>
        </w:rPr>
        <w:t>Председатель                                                                                          Н.А. Милевская</w:t>
      </w:r>
    </w:p>
    <w:p w:rsidR="006D64D9" w:rsidRDefault="006D64D9" w:rsidP="006D64D9">
      <w:pPr>
        <w:ind w:firstLine="567"/>
        <w:jc w:val="both"/>
      </w:pPr>
    </w:p>
    <w:p w:rsidR="006D64D9" w:rsidRPr="00103CFD" w:rsidRDefault="006D64D9" w:rsidP="006D64D9">
      <w:pPr>
        <w:pStyle w:val="ConsPlusNormal0"/>
        <w:ind w:firstLine="540"/>
        <w:jc w:val="both"/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D64D9" w:rsidRDefault="006D64D9" w:rsidP="006D64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3632D" w:rsidRDefault="00E3632D" w:rsidP="00E363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FA28A6">
        <w:rPr>
          <w:sz w:val="24"/>
          <w:szCs w:val="24"/>
        </w:rPr>
        <w:t>№</w:t>
      </w:r>
      <w:r w:rsidR="00C0643D">
        <w:rPr>
          <w:sz w:val="24"/>
          <w:szCs w:val="24"/>
        </w:rPr>
        <w:t xml:space="preserve"> </w:t>
      </w:r>
      <w:r w:rsidRPr="00FA28A6">
        <w:rPr>
          <w:sz w:val="24"/>
          <w:szCs w:val="24"/>
        </w:rPr>
        <w:t>1</w:t>
      </w:r>
      <w:r w:rsidR="00D45DE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A28A6">
        <w:rPr>
          <w:sz w:val="24"/>
          <w:szCs w:val="24"/>
        </w:rPr>
        <w:t xml:space="preserve"> </w:t>
      </w:r>
      <w:r w:rsidR="00D45DEC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</w:t>
      </w:r>
    </w:p>
    <w:p w:rsidR="00E3632D" w:rsidRDefault="00D45DEC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контрольно-счетного органа</w:t>
      </w:r>
      <w:r w:rsidR="00E3632D">
        <w:rPr>
          <w:sz w:val="24"/>
          <w:szCs w:val="24"/>
        </w:rPr>
        <w:t xml:space="preserve"> муниципального образования Кандалакшский район</w:t>
      </w:r>
    </w:p>
    <w:p w:rsidR="0036245F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0F42">
        <w:rPr>
          <w:sz w:val="24"/>
          <w:szCs w:val="24"/>
        </w:rPr>
        <w:t xml:space="preserve">14.11.2018 </w:t>
      </w:r>
      <w:r w:rsidR="008D44A6">
        <w:rPr>
          <w:sz w:val="24"/>
          <w:szCs w:val="24"/>
        </w:rPr>
        <w:t xml:space="preserve">№ </w:t>
      </w:r>
      <w:r w:rsidR="00C60F42">
        <w:rPr>
          <w:sz w:val="24"/>
          <w:szCs w:val="24"/>
        </w:rPr>
        <w:t>01-11/16</w:t>
      </w:r>
      <w:r w:rsidR="00EC0A62">
        <w:rPr>
          <w:sz w:val="24"/>
          <w:szCs w:val="24"/>
        </w:rPr>
        <w:t xml:space="preserve"> (в редакции распоряжени</w:t>
      </w:r>
      <w:r w:rsidR="0036245F">
        <w:rPr>
          <w:sz w:val="24"/>
          <w:szCs w:val="24"/>
        </w:rPr>
        <w:t>й</w:t>
      </w:r>
      <w:r w:rsidR="00EC0A62">
        <w:rPr>
          <w:sz w:val="24"/>
          <w:szCs w:val="24"/>
        </w:rPr>
        <w:t xml:space="preserve"> от 22.11.2019 № 01-10/10</w:t>
      </w:r>
      <w:r w:rsidR="0036245F">
        <w:rPr>
          <w:sz w:val="24"/>
          <w:szCs w:val="24"/>
        </w:rPr>
        <w:t>,</w:t>
      </w:r>
    </w:p>
    <w:p w:rsidR="0064335F" w:rsidRDefault="0036245F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26.12.2020 № 01-10/12</w:t>
      </w:r>
      <w:r w:rsidR="0064335F">
        <w:rPr>
          <w:sz w:val="24"/>
          <w:szCs w:val="24"/>
        </w:rPr>
        <w:t>,</w:t>
      </w:r>
    </w:p>
    <w:p w:rsidR="00E3632D" w:rsidRPr="0064335F" w:rsidRDefault="0064335F" w:rsidP="0033691D">
      <w:pPr>
        <w:ind w:left="5670"/>
        <w:jc w:val="right"/>
        <w:rPr>
          <w:color w:val="FF0000"/>
          <w:sz w:val="24"/>
          <w:szCs w:val="24"/>
        </w:rPr>
      </w:pPr>
      <w:r w:rsidRPr="0064335F">
        <w:rPr>
          <w:color w:val="FF0000"/>
          <w:sz w:val="24"/>
          <w:szCs w:val="24"/>
        </w:rPr>
        <w:t>от__________________</w:t>
      </w:r>
      <w:r w:rsidR="00EC0A62" w:rsidRPr="0064335F">
        <w:rPr>
          <w:color w:val="FF0000"/>
          <w:sz w:val="24"/>
          <w:szCs w:val="24"/>
        </w:rPr>
        <w:t>)</w:t>
      </w:r>
    </w:p>
    <w:p w:rsidR="00E3632D" w:rsidRPr="00525861" w:rsidRDefault="007C5C3B" w:rsidP="007C5C3B">
      <w:pPr>
        <w:pStyle w:val="ConsPlusTitle"/>
        <w:jc w:val="right"/>
      </w:pPr>
      <w:r w:rsidRPr="00525861">
        <w:t xml:space="preserve"> </w:t>
      </w:r>
    </w:p>
    <w:p w:rsidR="0036245F" w:rsidRPr="006E1657" w:rsidRDefault="0036245F" w:rsidP="0036245F">
      <w:pPr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 xml:space="preserve">Нормативные затраты на обеспечение функций </w:t>
      </w:r>
      <w:r>
        <w:rPr>
          <w:b/>
          <w:sz w:val="24"/>
          <w:szCs w:val="24"/>
        </w:rPr>
        <w:t>Контрольно-счетного органа</w:t>
      </w:r>
      <w:r w:rsidRPr="006E1657">
        <w:rPr>
          <w:b/>
          <w:sz w:val="24"/>
          <w:szCs w:val="24"/>
        </w:rPr>
        <w:t xml:space="preserve"> муниципального образования Кандалакшский район </w:t>
      </w:r>
    </w:p>
    <w:p w:rsidR="0036245F" w:rsidRPr="006E1657" w:rsidRDefault="0036245F" w:rsidP="0036245F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>I.    Общие положения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1. Настоящим документом устанавливается порядок определения нормативных затрат на обеспечение функций </w:t>
      </w:r>
      <w:r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муниципального образования Кандалакшский район (далее – </w:t>
      </w:r>
      <w:r>
        <w:rPr>
          <w:sz w:val="24"/>
          <w:szCs w:val="24"/>
        </w:rPr>
        <w:t>Контрольно-счетный орган</w:t>
      </w:r>
      <w:r w:rsidRPr="006E1657">
        <w:rPr>
          <w:sz w:val="24"/>
          <w:szCs w:val="24"/>
        </w:rPr>
        <w:t>) в части закупок товаров, работ, услуг, включенных в план закупок, для обеспечения муниципальных нужд.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2. Общий объем затрат </w:t>
      </w:r>
      <w:r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как получателя бюджетных средств.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1657">
        <w:rPr>
          <w:sz w:val="24"/>
          <w:szCs w:val="24"/>
        </w:rPr>
        <w:t>. При определении нормативных затрат используется показатель расчетной численности работников.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1657">
        <w:rPr>
          <w:sz w:val="24"/>
          <w:szCs w:val="24"/>
        </w:rPr>
        <w:t xml:space="preserve">.1. Показатель расчетной численности основных работников для </w:t>
      </w:r>
      <w:r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определяется по формуле: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Чоп = (</w:t>
      </w: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+ </w:t>
      </w: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>) х 1,1,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– фактическая численность муниципальных служащих;</w:t>
      </w:r>
    </w:p>
    <w:p w:rsidR="0036245F" w:rsidRPr="006E1657" w:rsidRDefault="0036245F" w:rsidP="0036245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36245F" w:rsidRPr="006E1657" w:rsidRDefault="0036245F" w:rsidP="0036245F">
      <w:pPr>
        <w:shd w:val="clear" w:color="auto" w:fill="FFFFFF"/>
        <w:tabs>
          <w:tab w:val="left" w:pos="1253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3.2</w:t>
      </w:r>
      <w:r w:rsidRPr="006E1657">
        <w:rPr>
          <w:spacing w:val="-1"/>
          <w:sz w:val="24"/>
          <w:szCs w:val="24"/>
        </w:rPr>
        <w:t>.</w:t>
      </w:r>
      <w:r w:rsidRPr="006E1657">
        <w:rPr>
          <w:sz w:val="24"/>
          <w:szCs w:val="24"/>
        </w:rPr>
        <w:t xml:space="preserve"> При этом полученное значение расчетной численности работников </w:t>
      </w:r>
      <w:r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36245F" w:rsidRPr="00FF3E4C" w:rsidRDefault="0036245F" w:rsidP="0036245F">
      <w:pPr>
        <w:ind w:firstLine="567"/>
        <w:jc w:val="both"/>
        <w:rPr>
          <w:sz w:val="24"/>
          <w:szCs w:val="24"/>
        </w:rPr>
      </w:pPr>
    </w:p>
    <w:p w:rsidR="0036245F" w:rsidRDefault="0036245F" w:rsidP="0036245F">
      <w:pPr>
        <w:pStyle w:val="ConsPlusTitle"/>
        <w:jc w:val="center"/>
      </w:pPr>
    </w:p>
    <w:p w:rsidR="0036245F" w:rsidRPr="006E1657" w:rsidRDefault="0036245F" w:rsidP="0036245F">
      <w:pPr>
        <w:widowControl w:val="0"/>
        <w:jc w:val="center"/>
        <w:outlineLvl w:val="2"/>
        <w:rPr>
          <w:b/>
          <w:sz w:val="24"/>
          <w:szCs w:val="24"/>
        </w:rPr>
      </w:pPr>
      <w:bookmarkStart w:id="0" w:name="P35"/>
      <w:bookmarkStart w:id="1" w:name="Par92"/>
      <w:bookmarkEnd w:id="0"/>
      <w:bookmarkEnd w:id="1"/>
      <w:r w:rsidRPr="006E1657">
        <w:rPr>
          <w:b/>
          <w:sz w:val="24"/>
          <w:szCs w:val="24"/>
          <w:lang w:val="en-US"/>
        </w:rPr>
        <w:t>I</w:t>
      </w:r>
      <w:r w:rsidRPr="006E1657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36245F" w:rsidRPr="006E1657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</w:p>
    <w:p w:rsidR="0036245F" w:rsidRPr="006E1657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6E1657">
        <w:rPr>
          <w:b/>
          <w:sz w:val="24"/>
          <w:szCs w:val="24"/>
          <w:u w:val="single"/>
        </w:rPr>
        <w:t>Затраты на услуги связи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1.1.</w:t>
      </w:r>
      <w:r w:rsidRPr="006E1657">
        <w:rPr>
          <w:sz w:val="24"/>
          <w:szCs w:val="24"/>
        </w:rPr>
        <w:t xml:space="preserve"> Затраты на абонентскую плату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0F5608D" wp14:editId="2085E1CF">
            <wp:extent cx="243840" cy="259080"/>
            <wp:effectExtent l="0" t="0" r="3810" b="762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4B347AD8" wp14:editId="37599699">
            <wp:extent cx="1920240" cy="472440"/>
            <wp:effectExtent l="0" t="0" r="3810" b="381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36245F" w:rsidRPr="00BA3533" w:rsidRDefault="0036245F" w:rsidP="0036245F">
      <w:pPr>
        <w:widowControl w:val="0"/>
        <w:ind w:firstLine="567"/>
        <w:jc w:val="both"/>
        <w:rPr>
          <w:sz w:val="16"/>
          <w:szCs w:val="16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02F3352A" wp14:editId="474B4DF8">
            <wp:extent cx="304800" cy="25908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  <w:r w:rsidRPr="008F4A4B">
        <w:rPr>
          <w:sz w:val="24"/>
          <w:szCs w:val="24"/>
        </w:rPr>
        <w:t xml:space="preserve">(далее - абонентский номер для передачи голосовой информации) </w:t>
      </w:r>
      <w:r w:rsidRPr="006E1657">
        <w:rPr>
          <w:sz w:val="24"/>
          <w:szCs w:val="24"/>
        </w:rPr>
        <w:t>с i-й абонентской платой;</w:t>
      </w:r>
    </w:p>
    <w:p w:rsidR="0036245F" w:rsidRPr="00B60D6B" w:rsidRDefault="0036245F" w:rsidP="0036245F">
      <w:pPr>
        <w:ind w:firstLine="567"/>
        <w:jc w:val="both"/>
        <w:rPr>
          <w:color w:val="FF0000"/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EFB0867" wp14:editId="6F7E11B6">
            <wp:extent cx="304800" cy="259080"/>
            <wp:effectExtent l="0" t="0" r="0" b="762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</w:t>
      </w:r>
      <w:r w:rsidRPr="00B60D6B">
        <w:rPr>
          <w:sz w:val="24"/>
          <w:szCs w:val="24"/>
        </w:rPr>
        <w:t>и;</w:t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27A5918" wp14:editId="3AB8CFCD">
            <wp:extent cx="350520" cy="259080"/>
            <wp:effectExtent l="0" t="0" r="0" b="762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36245F" w:rsidRDefault="0036245F" w:rsidP="0036245F">
      <w:pPr>
        <w:widowControl w:val="0"/>
        <w:ind w:firstLine="567"/>
        <w:contextualSpacing/>
        <w:jc w:val="both"/>
        <w:rPr>
          <w:szCs w:val="28"/>
        </w:rPr>
      </w:pPr>
    </w:p>
    <w:p w:rsidR="0036245F" w:rsidRDefault="0036245F" w:rsidP="0036245F">
      <w:pPr>
        <w:widowControl w:val="0"/>
        <w:ind w:firstLine="567"/>
        <w:contextualSpacing/>
        <w:jc w:val="both"/>
        <w:rPr>
          <w:szCs w:val="28"/>
        </w:rPr>
      </w:pPr>
    </w:p>
    <w:p w:rsidR="0036245F" w:rsidRDefault="0036245F" w:rsidP="0036245F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C10E5B">
        <w:rPr>
          <w:sz w:val="24"/>
          <w:szCs w:val="24"/>
        </w:rPr>
        <w:t>Расчет производится в соответствии с нормативами согласно таблице № 1.</w:t>
      </w:r>
    </w:p>
    <w:p w:rsidR="0036245F" w:rsidRPr="00C10E5B" w:rsidRDefault="0036245F" w:rsidP="0036245F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36245F" w:rsidRPr="000F67B8" w:rsidRDefault="0036245F" w:rsidP="0036245F">
      <w:pPr>
        <w:widowControl w:val="0"/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</w:t>
      </w:r>
      <w:r w:rsidRPr="000F67B8">
        <w:t>Таблица № 1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693"/>
      </w:tblGrid>
      <w:tr w:rsidR="0036245F" w:rsidRPr="000F67B8" w:rsidTr="00950B1D">
        <w:trPr>
          <w:tblHeader/>
          <w:jc w:val="center"/>
        </w:trPr>
        <w:tc>
          <w:tcPr>
            <w:tcW w:w="2835" w:type="dxa"/>
            <w:vAlign w:val="center"/>
          </w:tcPr>
          <w:p w:rsidR="0036245F" w:rsidRPr="008B3658" w:rsidRDefault="0036245F" w:rsidP="00950B1D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 *, не более</w:t>
            </w:r>
          </w:p>
        </w:tc>
        <w:tc>
          <w:tcPr>
            <w:tcW w:w="2977" w:type="dxa"/>
            <w:vAlign w:val="center"/>
          </w:tcPr>
          <w:p w:rsidR="0036245F" w:rsidRPr="008B3658" w:rsidRDefault="0036245F" w:rsidP="00950B1D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Ежемесячная абонентская плата за один номер** (не более), руб.</w:t>
            </w:r>
          </w:p>
        </w:tc>
        <w:tc>
          <w:tcPr>
            <w:tcW w:w="2693" w:type="dxa"/>
            <w:vAlign w:val="center"/>
          </w:tcPr>
          <w:p w:rsidR="0036245F" w:rsidRPr="008B3658" w:rsidRDefault="0036245F" w:rsidP="00950B1D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месяцев предоставления услуги</w:t>
            </w:r>
          </w:p>
        </w:tc>
      </w:tr>
      <w:tr w:rsidR="0036245F" w:rsidRPr="000F67B8" w:rsidTr="00950B1D">
        <w:trPr>
          <w:trHeight w:val="454"/>
          <w:jc w:val="center"/>
        </w:trPr>
        <w:tc>
          <w:tcPr>
            <w:tcW w:w="2835" w:type="dxa"/>
            <w:vAlign w:val="center"/>
          </w:tcPr>
          <w:p w:rsidR="0036245F" w:rsidRPr="00C10E5B" w:rsidRDefault="0036245F" w:rsidP="00950B1D">
            <w:pPr>
              <w:widowControl w:val="0"/>
              <w:jc w:val="center"/>
            </w:pPr>
            <w:r w:rsidRPr="00C10E5B">
              <w:t>2</w:t>
            </w:r>
          </w:p>
        </w:tc>
        <w:tc>
          <w:tcPr>
            <w:tcW w:w="2977" w:type="dxa"/>
            <w:vAlign w:val="center"/>
          </w:tcPr>
          <w:p w:rsidR="0036245F" w:rsidRPr="00C10E5B" w:rsidRDefault="0036245F" w:rsidP="00950B1D">
            <w:pPr>
              <w:widowControl w:val="0"/>
              <w:jc w:val="center"/>
            </w:pPr>
            <w:r>
              <w:t>281,12</w:t>
            </w:r>
          </w:p>
        </w:tc>
        <w:tc>
          <w:tcPr>
            <w:tcW w:w="2693" w:type="dxa"/>
            <w:vAlign w:val="center"/>
          </w:tcPr>
          <w:p w:rsidR="0036245F" w:rsidRPr="00C10E5B" w:rsidRDefault="0036245F" w:rsidP="00950B1D">
            <w:pPr>
              <w:widowControl w:val="0"/>
              <w:jc w:val="center"/>
            </w:pPr>
            <w:r w:rsidRPr="00C10E5B">
              <w:t>12</w:t>
            </w:r>
          </w:p>
        </w:tc>
      </w:tr>
    </w:tbl>
    <w:p w:rsidR="0036245F" w:rsidRPr="00652208" w:rsidRDefault="0036245F" w:rsidP="0036245F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* </w:t>
      </w:r>
      <w:r w:rsidRPr="00652208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абонентских номеров </w:t>
      </w:r>
      <w:r w:rsidRPr="00652208">
        <w:rPr>
          <w:sz w:val="18"/>
          <w:szCs w:val="18"/>
        </w:rPr>
        <w:t>может отличаться от приведенного в Таблице №</w:t>
      </w:r>
      <w:r>
        <w:rPr>
          <w:sz w:val="18"/>
          <w:szCs w:val="18"/>
        </w:rPr>
        <w:t xml:space="preserve"> </w:t>
      </w:r>
      <w:r w:rsidRPr="00652208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652208">
        <w:rPr>
          <w:sz w:val="18"/>
          <w:szCs w:val="18"/>
        </w:rPr>
        <w:t xml:space="preserve">Дополнительно подключенные абонентские номера оплачиваются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 xml:space="preserve">Контрольно-счетного органа. </w:t>
      </w:r>
    </w:p>
    <w:p w:rsidR="0036245F" w:rsidRPr="00DD1118" w:rsidRDefault="0036245F" w:rsidP="0036245F">
      <w:pPr>
        <w:widowControl w:val="0"/>
        <w:spacing w:before="120"/>
        <w:ind w:firstLine="567"/>
        <w:jc w:val="both"/>
        <w:rPr>
          <w:sz w:val="18"/>
        </w:rPr>
      </w:pPr>
      <w:r>
        <w:rPr>
          <w:sz w:val="18"/>
        </w:rPr>
        <w:t>*</w:t>
      </w:r>
      <w:r w:rsidRPr="00DD1118">
        <w:rPr>
          <w:sz w:val="18"/>
        </w:rPr>
        <w:t xml:space="preserve">* </w:t>
      </w:r>
      <w:r>
        <w:rPr>
          <w:sz w:val="18"/>
        </w:rPr>
        <w:t>В случае отсутствия данных о повышении тарифов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текущим тарифам с учетом коэффициента индексации 10%.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1.2.</w:t>
      </w:r>
      <w:r w:rsidRPr="006E1657">
        <w:rPr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F08BC65" wp14:editId="6D304F1F">
            <wp:extent cx="297180" cy="259080"/>
            <wp:effectExtent l="0" t="0" r="7620" b="762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right="-1" w:firstLine="567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drawing>
          <wp:inline distT="0" distB="0" distL="0" distR="0" wp14:anchorId="71584FB2" wp14:editId="63F64E2E">
            <wp:extent cx="6141720" cy="4648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B2237EA" wp14:editId="6AC7F9DA">
            <wp:extent cx="304800" cy="2667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4C90520" wp14:editId="7ED669DF">
            <wp:extent cx="29718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2A89AA2" wp14:editId="1940EDD4">
            <wp:extent cx="28194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AF0A19A" wp14:editId="2C747BA5">
            <wp:extent cx="35052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0BB83599" wp14:editId="34ECDB17">
            <wp:extent cx="350520" cy="259080"/>
            <wp:effectExtent l="0" t="0" r="0" b="762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D9DD725" wp14:editId="2B53A5D2">
            <wp:extent cx="297180" cy="259080"/>
            <wp:effectExtent l="0" t="0" r="7620" b="762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30D3B09" wp14:editId="6D9EA8A0">
            <wp:extent cx="297180" cy="259080"/>
            <wp:effectExtent l="0" t="0" r="7620" b="762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AB7F297" wp14:editId="7DE27D6B">
            <wp:extent cx="350520" cy="259080"/>
            <wp:effectExtent l="0" t="0" r="0" b="762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4F267BB" wp14:editId="12826680">
            <wp:extent cx="350520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FA2EFD4" wp14:editId="18D75BC1">
            <wp:extent cx="30480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8E7B662" wp14:editId="0C4C9B15">
            <wp:extent cx="30480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1E6210F" wp14:editId="248F31A4">
            <wp:extent cx="350520" cy="2667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тарифу.</w:t>
      </w:r>
    </w:p>
    <w:p w:rsidR="0036245F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C776E7" w:rsidRDefault="0036245F" w:rsidP="0036245F">
      <w:pPr>
        <w:shd w:val="clear" w:color="auto" w:fill="FFFFFF"/>
        <w:spacing w:line="322" w:lineRule="exact"/>
        <w:ind w:left="638"/>
        <w:rPr>
          <w:sz w:val="24"/>
          <w:szCs w:val="24"/>
        </w:rPr>
      </w:pPr>
      <w:r w:rsidRPr="00C776E7">
        <w:rPr>
          <w:sz w:val="24"/>
          <w:szCs w:val="24"/>
        </w:rPr>
        <w:t>Расчет производится в соответствии с нормами согласно таблицам № 2, 2.1, 2.2</w:t>
      </w:r>
    </w:p>
    <w:p w:rsidR="0036245F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36245F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36245F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36245F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36245F" w:rsidRPr="00C776E7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C776E7">
        <w:rPr>
          <w:spacing w:val="-1"/>
        </w:rPr>
        <w:t>Таблица № 2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2410"/>
        <w:gridCol w:w="2126"/>
        <w:gridCol w:w="2268"/>
      </w:tblGrid>
      <w:tr w:rsidR="0036245F" w:rsidRPr="00C776E7" w:rsidTr="00950B1D">
        <w:tc>
          <w:tcPr>
            <w:tcW w:w="619" w:type="dxa"/>
            <w:vMerge w:val="restart"/>
            <w:shd w:val="clear" w:color="auto" w:fill="FFFFFF"/>
            <w:vAlign w:val="center"/>
          </w:tcPr>
          <w:p w:rsidR="0036245F" w:rsidRPr="00C776E7" w:rsidRDefault="0036245F" w:rsidP="00950B1D">
            <w:pPr>
              <w:shd w:val="clear" w:color="auto" w:fill="FFFFFF"/>
              <w:spacing w:line="250" w:lineRule="exact"/>
              <w:ind w:left="77" w:right="29" w:firstLine="34"/>
              <w:jc w:val="center"/>
              <w:rPr>
                <w:b/>
                <w:sz w:val="22"/>
                <w:szCs w:val="22"/>
              </w:rPr>
            </w:pPr>
            <w:r w:rsidRPr="00C776E7">
              <w:rPr>
                <w:b/>
                <w:sz w:val="22"/>
                <w:szCs w:val="22"/>
              </w:rPr>
              <w:t xml:space="preserve">№ </w:t>
            </w:r>
            <w:r w:rsidRPr="00C776E7">
              <w:rPr>
                <w:b/>
                <w:spacing w:val="-5"/>
                <w:sz w:val="22"/>
                <w:szCs w:val="22"/>
              </w:rPr>
              <w:t>п/п</w:t>
            </w:r>
          </w:p>
          <w:p w:rsidR="0036245F" w:rsidRPr="00C776E7" w:rsidRDefault="0036245F" w:rsidP="00950B1D">
            <w:pPr>
              <w:jc w:val="center"/>
              <w:rPr>
                <w:b/>
                <w:sz w:val="22"/>
                <w:szCs w:val="22"/>
              </w:rPr>
            </w:pPr>
          </w:p>
          <w:p w:rsidR="0036245F" w:rsidRPr="00C776E7" w:rsidRDefault="0036245F" w:rsidP="00950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Тариф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Местные телефонные соединения</w:t>
            </w:r>
          </w:p>
        </w:tc>
      </w:tr>
      <w:tr w:rsidR="0036245F" w:rsidRPr="00C776E7" w:rsidTr="00950B1D">
        <w:trPr>
          <w:trHeight w:val="1157"/>
        </w:trPr>
        <w:tc>
          <w:tcPr>
            <w:tcW w:w="619" w:type="dxa"/>
            <w:vMerge/>
            <w:shd w:val="clear" w:color="auto" w:fill="FFFFFF"/>
            <w:vAlign w:val="center"/>
          </w:tcPr>
          <w:p w:rsidR="0036245F" w:rsidRPr="00C776E7" w:rsidRDefault="0036245F" w:rsidP="00950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45F" w:rsidRPr="00036138" w:rsidRDefault="0036245F" w:rsidP="00950B1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36245F" w:rsidRPr="00C776E7" w:rsidTr="00950B1D">
        <w:trPr>
          <w:trHeight w:val="274"/>
        </w:trPr>
        <w:tc>
          <w:tcPr>
            <w:tcW w:w="619" w:type="dxa"/>
            <w:shd w:val="clear" w:color="auto" w:fill="FFFFFF"/>
          </w:tcPr>
          <w:p w:rsidR="0036245F" w:rsidRPr="00C776E7" w:rsidRDefault="0036245F" w:rsidP="00950B1D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/>
          </w:tcPr>
          <w:p w:rsidR="0036245F" w:rsidRPr="00C776E7" w:rsidRDefault="0036245F" w:rsidP="0095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Повременный</w:t>
            </w:r>
          </w:p>
        </w:tc>
        <w:tc>
          <w:tcPr>
            <w:tcW w:w="2410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</w:tr>
      <w:tr w:rsidR="0036245F" w:rsidRPr="00C776E7" w:rsidTr="00950B1D">
        <w:trPr>
          <w:trHeight w:val="274"/>
        </w:trPr>
        <w:tc>
          <w:tcPr>
            <w:tcW w:w="619" w:type="dxa"/>
            <w:shd w:val="clear" w:color="auto" w:fill="FFFFFF"/>
          </w:tcPr>
          <w:p w:rsidR="0036245F" w:rsidRPr="00C776E7" w:rsidRDefault="0036245F" w:rsidP="00950B1D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FFFFFF"/>
          </w:tcPr>
          <w:p w:rsidR="0036245F" w:rsidRPr="00C776E7" w:rsidRDefault="0036245F" w:rsidP="00950B1D">
            <w:pPr>
              <w:rPr>
                <w:sz w:val="22"/>
                <w:szCs w:val="22"/>
              </w:rPr>
            </w:pPr>
            <w:proofErr w:type="spellStart"/>
            <w:r w:rsidRPr="00C776E7">
              <w:rPr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590,72</w:t>
            </w:r>
          </w:p>
        </w:tc>
      </w:tr>
      <w:tr w:rsidR="0036245F" w:rsidRPr="00C776E7" w:rsidTr="00950B1D">
        <w:trPr>
          <w:trHeight w:val="274"/>
        </w:trPr>
        <w:tc>
          <w:tcPr>
            <w:tcW w:w="619" w:type="dxa"/>
            <w:shd w:val="clear" w:color="auto" w:fill="FFFFFF"/>
          </w:tcPr>
          <w:p w:rsidR="0036245F" w:rsidRPr="00C776E7" w:rsidRDefault="0036245F" w:rsidP="00950B1D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8" w:type="dxa"/>
            <w:shd w:val="clear" w:color="auto" w:fill="FFFFFF"/>
          </w:tcPr>
          <w:p w:rsidR="0036245F" w:rsidRPr="00C776E7" w:rsidRDefault="0036245F" w:rsidP="00950B1D">
            <w:pPr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Внутризоновые соединения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45F" w:rsidRPr="00C776E7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</w:tbl>
    <w:p w:rsidR="0036245F" w:rsidRPr="00E15D05" w:rsidRDefault="0036245F" w:rsidP="0036245F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36245F" w:rsidRPr="006F3BC9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2.1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36245F" w:rsidRPr="00E15D05" w:rsidTr="00950B1D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36245F" w:rsidRPr="006F3BC9" w:rsidRDefault="0036245F" w:rsidP="00950B1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  <w:szCs w:val="22"/>
              </w:rPr>
            </w:pPr>
            <w:r w:rsidRPr="006F3BC9">
              <w:rPr>
                <w:b/>
                <w:sz w:val="22"/>
                <w:szCs w:val="22"/>
              </w:rPr>
              <w:t>Междугородние соединения</w:t>
            </w:r>
          </w:p>
        </w:tc>
      </w:tr>
      <w:tr w:rsidR="0036245F" w:rsidRPr="00E15D05" w:rsidTr="00950B1D">
        <w:trPr>
          <w:jc w:val="center"/>
        </w:trPr>
        <w:tc>
          <w:tcPr>
            <w:tcW w:w="2552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36245F" w:rsidRPr="00E15D05" w:rsidTr="00950B1D">
        <w:trPr>
          <w:trHeight w:val="104"/>
          <w:jc w:val="center"/>
        </w:trPr>
        <w:tc>
          <w:tcPr>
            <w:tcW w:w="2552" w:type="dxa"/>
            <w:shd w:val="clear" w:color="auto" w:fill="FFFFFF"/>
          </w:tcPr>
          <w:p w:rsidR="0036245F" w:rsidRPr="006F3BC9" w:rsidRDefault="0036245F" w:rsidP="00950B1D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36245F" w:rsidRPr="006F3BC9" w:rsidRDefault="0036245F" w:rsidP="00950B1D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36245F" w:rsidRPr="00E15D05" w:rsidRDefault="0036245F" w:rsidP="00950B1D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</w:tbl>
    <w:p w:rsidR="0036245F" w:rsidRPr="00E15D05" w:rsidRDefault="0036245F" w:rsidP="0036245F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36245F" w:rsidRPr="006F3BC9" w:rsidRDefault="0036245F" w:rsidP="0036245F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2.2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36245F" w:rsidRPr="00E15D05" w:rsidTr="00950B1D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36245F" w:rsidRPr="006F3BC9" w:rsidRDefault="0036245F" w:rsidP="00950B1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</w:rPr>
            </w:pPr>
            <w:r w:rsidRPr="006F3BC9">
              <w:rPr>
                <w:b/>
                <w:sz w:val="22"/>
              </w:rPr>
              <w:t>Международные соединения</w:t>
            </w:r>
          </w:p>
        </w:tc>
      </w:tr>
      <w:tr w:rsidR="0036245F" w:rsidRPr="00E15D05" w:rsidTr="00950B1D">
        <w:trPr>
          <w:jc w:val="center"/>
        </w:trPr>
        <w:tc>
          <w:tcPr>
            <w:tcW w:w="2552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36245F" w:rsidRPr="00036138" w:rsidRDefault="0036245F" w:rsidP="00950B1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36245F" w:rsidRPr="00036138" w:rsidRDefault="0036245F" w:rsidP="00950B1D">
            <w:pPr>
              <w:shd w:val="clear" w:color="auto" w:fill="FFFFFF"/>
              <w:spacing w:line="250" w:lineRule="exact"/>
              <w:jc w:val="center"/>
              <w:rPr>
                <w:b/>
                <w:color w:val="0070C0"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36245F" w:rsidRPr="00E15D05" w:rsidTr="00950B1D">
        <w:trPr>
          <w:trHeight w:val="283"/>
          <w:jc w:val="center"/>
        </w:trPr>
        <w:tc>
          <w:tcPr>
            <w:tcW w:w="2552" w:type="dxa"/>
            <w:shd w:val="clear" w:color="auto" w:fill="FFFFFF"/>
          </w:tcPr>
          <w:p w:rsidR="0036245F" w:rsidRPr="006F3BC9" w:rsidRDefault="0036245F" w:rsidP="00950B1D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36245F" w:rsidRPr="006F3BC9" w:rsidRDefault="0036245F" w:rsidP="00950B1D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36245F" w:rsidRPr="00E15D05" w:rsidRDefault="0036245F" w:rsidP="00950B1D">
            <w:pPr>
              <w:jc w:val="center"/>
              <w:rPr>
                <w:color w:val="0070C0"/>
                <w:sz w:val="22"/>
              </w:rPr>
            </w:pPr>
            <w:r w:rsidRPr="000C4BA8">
              <w:rPr>
                <w:sz w:val="22"/>
              </w:rPr>
              <w:t>1</w:t>
            </w:r>
            <w:r>
              <w:rPr>
                <w:sz w:val="22"/>
              </w:rPr>
              <w:t>64</w:t>
            </w:r>
            <w:r w:rsidRPr="000C4BA8">
              <w:rPr>
                <w:sz w:val="22"/>
              </w:rPr>
              <w:t>,10</w:t>
            </w:r>
          </w:p>
        </w:tc>
      </w:tr>
    </w:tbl>
    <w:p w:rsidR="0036245F" w:rsidRPr="006F3BC9" w:rsidRDefault="0036245F" w:rsidP="0036245F">
      <w:pPr>
        <w:widowControl w:val="0"/>
        <w:spacing w:before="120"/>
        <w:ind w:firstLine="567"/>
        <w:jc w:val="both"/>
        <w:rPr>
          <w:sz w:val="18"/>
          <w:szCs w:val="18"/>
        </w:rPr>
      </w:pPr>
      <w:r w:rsidRPr="006F3BC9">
        <w:rPr>
          <w:sz w:val="18"/>
        </w:rPr>
        <w:t xml:space="preserve">* </w:t>
      </w:r>
      <w:r w:rsidRPr="006F3BC9">
        <w:rPr>
          <w:sz w:val="18"/>
          <w:szCs w:val="18"/>
        </w:rPr>
        <w:t>Количество абонентских номеров может отличаться от приведенного в Таблицах №</w:t>
      </w:r>
      <w:r>
        <w:rPr>
          <w:sz w:val="18"/>
          <w:szCs w:val="18"/>
        </w:rPr>
        <w:t xml:space="preserve"> </w:t>
      </w:r>
      <w:r w:rsidRPr="006F3BC9">
        <w:rPr>
          <w:sz w:val="18"/>
          <w:szCs w:val="18"/>
        </w:rPr>
        <w:t xml:space="preserve">2, 2.1, 2.2. Дополнительно подключенные абонентские номера оплачиваются в пределах в пределах доведенных лимитов бюджетных обязательств на обеспечение функций Контрольно-счетных органов. </w:t>
      </w:r>
    </w:p>
    <w:p w:rsidR="0036245F" w:rsidRDefault="0036245F" w:rsidP="0036245F">
      <w:pPr>
        <w:widowControl w:val="0"/>
        <w:spacing w:before="120"/>
        <w:ind w:firstLine="567"/>
        <w:jc w:val="both"/>
      </w:pPr>
      <w:r w:rsidRPr="006F3BC9">
        <w:rPr>
          <w:sz w:val="18"/>
        </w:rPr>
        <w:t>**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  <w:r>
        <w:t>»</w:t>
      </w:r>
    </w:p>
    <w:p w:rsidR="0036245F" w:rsidRPr="006F3BC9" w:rsidRDefault="0036245F" w:rsidP="0036245F">
      <w:pPr>
        <w:widowControl w:val="0"/>
        <w:spacing w:before="120"/>
        <w:ind w:firstLine="567"/>
        <w:jc w:val="both"/>
        <w:rPr>
          <w:sz w:val="18"/>
        </w:rPr>
      </w:pPr>
    </w:p>
    <w:p w:rsidR="0036245F" w:rsidRPr="006E1657" w:rsidRDefault="0036245F" w:rsidP="0036245F">
      <w:pPr>
        <w:widowControl w:val="0"/>
        <w:ind w:firstLine="539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1.3.</w:t>
      </w:r>
      <w:r w:rsidRPr="008F4A4B">
        <w:rPr>
          <w:sz w:val="24"/>
          <w:szCs w:val="24"/>
        </w:rPr>
        <w:t xml:space="preserve"> </w:t>
      </w:r>
      <w:r w:rsidRPr="006E1657">
        <w:rPr>
          <w:spacing w:val="-1"/>
          <w:sz w:val="24"/>
          <w:szCs w:val="24"/>
        </w:rPr>
        <w:t xml:space="preserve">Закупка не указанных в настоящем разделе услуг связи осуществляется исходя из потребности </w:t>
      </w:r>
      <w:r w:rsidRPr="006E1657">
        <w:rPr>
          <w:sz w:val="24"/>
          <w:szCs w:val="24"/>
        </w:rPr>
        <w:t>в дополнительных услугах связи и</w:t>
      </w:r>
      <w:r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6E1657">
        <w:rPr>
          <w:spacing w:val="-1"/>
          <w:sz w:val="24"/>
          <w:szCs w:val="24"/>
        </w:rPr>
        <w:t>.</w:t>
      </w:r>
    </w:p>
    <w:p w:rsidR="0036245F" w:rsidRPr="00641919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6E1657" w:rsidRDefault="0036245F" w:rsidP="0036245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2" w:name="Par174"/>
      <w:bookmarkEnd w:id="2"/>
      <w:r w:rsidRPr="006E1657">
        <w:rPr>
          <w:b/>
          <w:sz w:val="24"/>
          <w:szCs w:val="24"/>
          <w:u w:val="single"/>
        </w:rPr>
        <w:t>2. Затраты на содержание имущества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2.1.</w:t>
      </w:r>
      <w:r w:rsidRPr="006E1657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 xml:space="preserve">-профилактический ремонт, указанный в пунктах 2.2 – </w:t>
      </w:r>
      <w:r w:rsidRPr="00870301">
        <w:rPr>
          <w:sz w:val="24"/>
          <w:szCs w:val="24"/>
        </w:rPr>
        <w:t xml:space="preserve">2.6 </w:t>
      </w:r>
      <w:r w:rsidRPr="006E1657">
        <w:rPr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proofErr w:type="gram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-профилактическому</w:t>
      </w:r>
      <w:r w:rsidR="00C8491C">
        <w:rPr>
          <w:sz w:val="24"/>
          <w:szCs w:val="24"/>
        </w:rPr>
        <w:t xml:space="preserve"> </w:t>
      </w:r>
      <w:r w:rsidRPr="006E1657">
        <w:rPr>
          <w:sz w:val="24"/>
          <w:szCs w:val="24"/>
        </w:rPr>
        <w:t>ремонту</w:t>
      </w:r>
      <w:proofErr w:type="gramEnd"/>
      <w:r w:rsidRPr="006E1657">
        <w:rPr>
          <w:sz w:val="24"/>
          <w:szCs w:val="24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bookmarkStart w:id="3" w:name="Par177"/>
      <w:bookmarkEnd w:id="3"/>
      <w:r w:rsidRPr="006E1657">
        <w:rPr>
          <w:b/>
          <w:sz w:val="24"/>
          <w:szCs w:val="24"/>
        </w:rPr>
        <w:t>2.2.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вычислительной техники (</w:t>
      </w: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470175A" wp14:editId="7B3CA910">
            <wp:extent cx="281940" cy="266700"/>
            <wp:effectExtent l="0" t="0" r="381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612ED50E" wp14:editId="5CB058DE">
            <wp:extent cx="1501140" cy="472440"/>
            <wp:effectExtent l="0" t="0" r="3810" b="381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44E343B" wp14:editId="7736B7BD">
            <wp:extent cx="35052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фактическое количество i-х вычислительной техники;</w:t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933B4B1" wp14:editId="1FA7947D">
            <wp:extent cx="304800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в расчете на 1 i-ю единицу вычислительной техники в год.</w:t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FA6001" w:rsidRDefault="0036245F" w:rsidP="0036245F">
      <w:pPr>
        <w:shd w:val="clear" w:color="auto" w:fill="FFFFFF"/>
        <w:spacing w:before="10" w:line="346" w:lineRule="exact"/>
        <w:ind w:right="442" w:firstLine="567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3</w:t>
      </w:r>
    </w:p>
    <w:p w:rsidR="0036245F" w:rsidRPr="00FA6001" w:rsidRDefault="0036245F" w:rsidP="0036245F">
      <w:pPr>
        <w:widowControl w:val="0"/>
        <w:ind w:firstLine="567"/>
        <w:jc w:val="right"/>
      </w:pPr>
      <w:r w:rsidRPr="00FA6001">
        <w:rPr>
          <w:spacing w:val="-2"/>
        </w:rPr>
        <w:t>Таблица № 3</w:t>
      </w:r>
    </w:p>
    <w:p w:rsidR="0036245F" w:rsidRPr="00FA6001" w:rsidRDefault="0036245F" w:rsidP="0036245F">
      <w:pPr>
        <w:widowControl w:val="0"/>
        <w:ind w:firstLine="567"/>
        <w:jc w:val="both"/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2835"/>
        <w:gridCol w:w="3260"/>
      </w:tblGrid>
      <w:tr w:rsidR="0036245F" w:rsidRPr="00FA6001" w:rsidTr="00950B1D">
        <w:trPr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036138" w:rsidRDefault="0036245F" w:rsidP="00950B1D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Наименование вычислительной техники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036138" w:rsidRDefault="0036245F" w:rsidP="00950B1D">
            <w:pPr>
              <w:jc w:val="center"/>
              <w:rPr>
                <w:b/>
              </w:rPr>
            </w:pPr>
            <w:r w:rsidRPr="00036138">
              <w:rPr>
                <w:b/>
              </w:rPr>
              <w:t>Фактическое количество вычислительной техники*, шт.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036138" w:rsidRDefault="0036245F" w:rsidP="00950B1D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b/>
              </w:rPr>
              <w:t>регламентно</w:t>
            </w:r>
            <w:proofErr w:type="spellEnd"/>
            <w:r w:rsidRPr="00036138">
              <w:rPr>
                <w:b/>
              </w:rPr>
              <w:t>-профилактического ремонта в расчете на 1 единицу вычислительной техники в год, руб. (не более)</w:t>
            </w:r>
          </w:p>
        </w:tc>
      </w:tr>
      <w:tr w:rsidR="0036245F" w:rsidRPr="00FA6001" w:rsidTr="00950B1D">
        <w:trPr>
          <w:trHeight w:val="217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5F" w:rsidRPr="00FA6001" w:rsidRDefault="0036245F" w:rsidP="00950B1D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A6001" w:rsidRDefault="0036245F" w:rsidP="00950B1D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A6001" w:rsidRDefault="0036245F" w:rsidP="00950B1D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1 083,00</w:t>
            </w:r>
          </w:p>
        </w:tc>
      </w:tr>
      <w:tr w:rsidR="0036245F" w:rsidRPr="00FA6001" w:rsidTr="00950B1D">
        <w:trPr>
          <w:trHeight w:val="395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5F" w:rsidRPr="00FA6001" w:rsidRDefault="0036245F" w:rsidP="00950B1D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>Ноутбук/ нетбук/ моноблок/планшет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A6001" w:rsidRDefault="0036245F" w:rsidP="00950B1D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A6001" w:rsidRDefault="0036245F" w:rsidP="00950B1D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1 583,00</w:t>
            </w:r>
          </w:p>
        </w:tc>
      </w:tr>
    </w:tbl>
    <w:p w:rsidR="0036245F" w:rsidRPr="00FA6001" w:rsidRDefault="0036245F" w:rsidP="0036245F">
      <w:pPr>
        <w:widowControl w:val="0"/>
        <w:ind w:firstLine="567"/>
        <w:jc w:val="both"/>
        <w:rPr>
          <w:sz w:val="18"/>
          <w:szCs w:val="18"/>
        </w:rPr>
      </w:pPr>
    </w:p>
    <w:p w:rsidR="0036245F" w:rsidRPr="00FA6001" w:rsidRDefault="0036245F" w:rsidP="0036245F">
      <w:pPr>
        <w:widowControl w:val="0"/>
        <w:ind w:firstLine="567"/>
        <w:jc w:val="both"/>
        <w:rPr>
          <w:sz w:val="18"/>
          <w:szCs w:val="18"/>
        </w:rPr>
      </w:pPr>
      <w:r w:rsidRPr="00FA6001">
        <w:rPr>
          <w:sz w:val="18"/>
          <w:szCs w:val="18"/>
        </w:rPr>
        <w:t xml:space="preserve">* Количество вычислительной техники может отличаться от приведенного в Таблице № 3. Техническое обслуживание и </w:t>
      </w:r>
      <w:proofErr w:type="spellStart"/>
      <w:r w:rsidRPr="00FA6001">
        <w:rPr>
          <w:sz w:val="18"/>
          <w:szCs w:val="18"/>
        </w:rPr>
        <w:t>регламентно</w:t>
      </w:r>
      <w:proofErr w:type="spellEnd"/>
      <w:r w:rsidRPr="00FA6001">
        <w:rPr>
          <w:sz w:val="18"/>
          <w:szCs w:val="18"/>
        </w:rPr>
        <w:t>-профилактический ремонт дополнительной вычислительной техники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Pr="00FC3E4D" w:rsidRDefault="0036245F" w:rsidP="0036245F">
      <w:pPr>
        <w:widowControl w:val="0"/>
        <w:ind w:firstLine="567"/>
        <w:jc w:val="both"/>
        <w:rPr>
          <w:color w:val="0070C0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2.3.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оборудования по обеспечению безопасности информации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AF83CFF" wp14:editId="20490EAE">
            <wp:extent cx="297180" cy="259080"/>
            <wp:effectExtent l="0" t="0" r="7620" b="762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DC4EF6C" wp14:editId="7721BD46">
            <wp:extent cx="1584960" cy="472440"/>
            <wp:effectExtent l="0" t="0" r="0" b="381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4672BBA" wp14:editId="65055DCD">
            <wp:extent cx="373380" cy="259080"/>
            <wp:effectExtent l="0" t="0" r="762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единиц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9EC7C82" wp14:editId="20714472">
            <wp:extent cx="350520" cy="259080"/>
            <wp:effectExtent l="0" t="0" r="0" b="762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единицы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оборудования в год.</w:t>
      </w:r>
    </w:p>
    <w:p w:rsidR="0036245F" w:rsidRPr="00FA6001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4</w:t>
      </w:r>
    </w:p>
    <w:p w:rsidR="0036245F" w:rsidRDefault="0036245F" w:rsidP="0036245F">
      <w:pPr>
        <w:shd w:val="clear" w:color="auto" w:fill="FFFFFF"/>
        <w:spacing w:before="19"/>
        <w:ind w:right="34" w:firstLine="539"/>
        <w:jc w:val="right"/>
        <w:rPr>
          <w:spacing w:val="-2"/>
        </w:rPr>
      </w:pPr>
      <w:r w:rsidRPr="007E01C2">
        <w:rPr>
          <w:spacing w:val="-2"/>
        </w:rPr>
        <w:t xml:space="preserve">Таблица № </w:t>
      </w:r>
      <w:r>
        <w:rPr>
          <w:spacing w:val="-2"/>
        </w:rPr>
        <w:t>4</w:t>
      </w:r>
    </w:p>
    <w:p w:rsidR="0036245F" w:rsidRDefault="0036245F" w:rsidP="0036245F">
      <w:pPr>
        <w:widowControl w:val="0"/>
        <w:ind w:firstLine="567"/>
        <w:jc w:val="both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4706"/>
      </w:tblGrid>
      <w:tr w:rsidR="0036245F" w:rsidRPr="002605EB" w:rsidTr="00950B1D">
        <w:trPr>
          <w:jc w:val="center"/>
        </w:trPr>
        <w:tc>
          <w:tcPr>
            <w:tcW w:w="2208" w:type="dxa"/>
            <w:shd w:val="clear" w:color="auto" w:fill="auto"/>
          </w:tcPr>
          <w:p w:rsidR="0036245F" w:rsidRPr="00036138" w:rsidRDefault="0036245F" w:rsidP="0095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>Количество АТС шт. (не более)</w:t>
            </w:r>
          </w:p>
        </w:tc>
        <w:tc>
          <w:tcPr>
            <w:tcW w:w="4706" w:type="dxa"/>
            <w:shd w:val="clear" w:color="auto" w:fill="auto"/>
          </w:tcPr>
          <w:p w:rsidR="0036245F" w:rsidRPr="00036138" w:rsidRDefault="0036245F" w:rsidP="0095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rFonts w:ascii="Times New Roman" w:hAnsi="Times New Roman" w:cs="Times New Roman"/>
                <w:b/>
              </w:rPr>
              <w:t>регламентно</w:t>
            </w:r>
            <w:proofErr w:type="spellEnd"/>
            <w:r w:rsidRPr="00036138">
              <w:rPr>
                <w:rFonts w:ascii="Times New Roman" w:hAnsi="Times New Roman" w:cs="Times New Roman"/>
                <w:b/>
              </w:rPr>
              <w:t>-профилактического ремонта 1 АТС в год, руб.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138">
              <w:rPr>
                <w:rFonts w:ascii="Times New Roman" w:hAnsi="Times New Roman" w:cs="Times New Roman"/>
                <w:b/>
              </w:rPr>
              <w:t>(не более)</w:t>
            </w:r>
          </w:p>
        </w:tc>
      </w:tr>
      <w:tr w:rsidR="0036245F" w:rsidRPr="001F7DF0" w:rsidTr="00950B1D">
        <w:trPr>
          <w:trHeight w:val="379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36245F" w:rsidRPr="00C0643D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6245F" w:rsidRPr="00C0643D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Fonts w:ascii="Times New Roman" w:hAnsi="Times New Roman" w:cs="Times New Roman"/>
              </w:rPr>
              <w:t>400,04</w:t>
            </w:r>
          </w:p>
        </w:tc>
      </w:tr>
    </w:tbl>
    <w:p w:rsidR="0036245F" w:rsidRDefault="0036245F" w:rsidP="0036245F">
      <w:pPr>
        <w:widowControl w:val="0"/>
        <w:ind w:firstLine="567"/>
        <w:jc w:val="both"/>
      </w:pP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.4</w:t>
      </w:r>
      <w:r w:rsidRPr="006E1657">
        <w:rPr>
          <w:b/>
          <w:sz w:val="24"/>
          <w:szCs w:val="24"/>
        </w:rPr>
        <w:t>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систем бесперебойного питания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45B8C40" wp14:editId="37204DFD">
            <wp:extent cx="297180" cy="259080"/>
            <wp:effectExtent l="0" t="0" r="7620" b="762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6D5CBB79" wp14:editId="199105A0">
            <wp:extent cx="1501140" cy="472440"/>
            <wp:effectExtent l="0" t="0" r="3810" b="381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B91778E" wp14:editId="46A477C6">
            <wp:extent cx="3733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вида;</w:t>
      </w:r>
    </w:p>
    <w:p w:rsidR="0036245F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E93C411" wp14:editId="75D5918C">
            <wp:extent cx="3505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вида в год </w:t>
      </w:r>
    </w:p>
    <w:p w:rsidR="0036245F" w:rsidRPr="00013913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13913">
        <w:rPr>
          <w:sz w:val="24"/>
          <w:szCs w:val="24"/>
        </w:rPr>
        <w:t>Расчет производится в соответствии с нормами согласно таблице № 5</w:t>
      </w:r>
    </w:p>
    <w:p w:rsidR="0036245F" w:rsidRDefault="0036245F" w:rsidP="0036245F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5</w:t>
      </w:r>
    </w:p>
    <w:p w:rsidR="0036245F" w:rsidRDefault="0036245F" w:rsidP="0036245F">
      <w:pPr>
        <w:widowControl w:val="0"/>
        <w:ind w:firstLine="567"/>
        <w:jc w:val="both"/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50"/>
        <w:gridCol w:w="3481"/>
      </w:tblGrid>
      <w:tr w:rsidR="0036245F" w:rsidRPr="00B361EB" w:rsidTr="00950B1D">
        <w:trPr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модуля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 w:rsidRPr="009C6988">
              <w:rPr>
                <w:b/>
              </w:rPr>
              <w:t>модулей бесперебойного питания</w:t>
            </w:r>
            <w:r>
              <w:rPr>
                <w:b/>
              </w:rPr>
              <w:t>*</w:t>
            </w:r>
            <w:r>
              <w:rPr>
                <w:b/>
                <w:sz w:val="22"/>
                <w:szCs w:val="22"/>
              </w:rPr>
              <w:t>, шт. (не более)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>-профилактического ремонта 1 модуля бесперебойного питания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36245F" w:rsidRPr="00B361EB" w:rsidTr="00950B1D">
        <w:trPr>
          <w:trHeight w:val="695"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color w:val="333333"/>
                <w:sz w:val="22"/>
                <w:szCs w:val="22"/>
              </w:rPr>
            </w:pPr>
            <w:r>
              <w:t>Источник бесперебойного питания (ИБП)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9C6988" w:rsidRDefault="0036245F" w:rsidP="0095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617,00</w:t>
            </w:r>
          </w:p>
        </w:tc>
      </w:tr>
    </w:tbl>
    <w:p w:rsidR="0036245F" w:rsidRDefault="0036245F" w:rsidP="0036245F">
      <w:pPr>
        <w:widowControl w:val="0"/>
        <w:spacing w:after="120"/>
        <w:ind w:firstLine="539"/>
        <w:jc w:val="both"/>
        <w:rPr>
          <w:sz w:val="18"/>
          <w:szCs w:val="18"/>
        </w:rPr>
      </w:pPr>
    </w:p>
    <w:p w:rsidR="0036245F" w:rsidRDefault="0036245F" w:rsidP="0036245F">
      <w:pPr>
        <w:widowControl w:val="0"/>
        <w:spacing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может отличаться от приведенного в Таблице № </w:t>
      </w:r>
      <w:r>
        <w:rPr>
          <w:sz w:val="18"/>
          <w:szCs w:val="18"/>
        </w:rPr>
        <w:t>5.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-профилактический ремонт дополнительн</w:t>
      </w:r>
      <w:r>
        <w:rPr>
          <w:sz w:val="18"/>
          <w:szCs w:val="18"/>
        </w:rPr>
        <w:t>ых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AA2240" w:rsidRDefault="0036245F" w:rsidP="0036245F">
      <w:pPr>
        <w:widowControl w:val="0"/>
        <w:tabs>
          <w:tab w:val="left" w:pos="851"/>
        </w:tabs>
        <w:ind w:right="-51" w:firstLine="540"/>
        <w:jc w:val="both"/>
        <w:rPr>
          <w:sz w:val="24"/>
          <w:szCs w:val="24"/>
        </w:rPr>
      </w:pPr>
      <w:bookmarkStart w:id="4" w:name="Par216"/>
      <w:bookmarkEnd w:id="4"/>
      <w:r w:rsidRPr="00AA2240">
        <w:rPr>
          <w:b/>
          <w:sz w:val="24"/>
          <w:szCs w:val="24"/>
        </w:rPr>
        <w:t>2.5.</w:t>
      </w:r>
      <w:r w:rsidRPr="00AA224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AA2240">
        <w:rPr>
          <w:sz w:val="24"/>
          <w:szCs w:val="24"/>
        </w:rPr>
        <w:t>регламентно</w:t>
      </w:r>
      <w:proofErr w:type="spellEnd"/>
      <w:r w:rsidRPr="00AA2240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1D3D8BBE" wp14:editId="5D26B071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>) определяются по формуле:</w:t>
      </w:r>
    </w:p>
    <w:p w:rsidR="0036245F" w:rsidRPr="00AA2240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AA2240">
        <w:rPr>
          <w:noProof/>
          <w:position w:val="-28"/>
          <w:sz w:val="24"/>
          <w:szCs w:val="24"/>
        </w:rPr>
        <w:drawing>
          <wp:inline distT="0" distB="0" distL="0" distR="0" wp14:anchorId="304BD6A3" wp14:editId="68760128">
            <wp:extent cx="1562100" cy="472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>,</w:t>
      </w:r>
    </w:p>
    <w:p w:rsidR="0036245F" w:rsidRPr="00AA2240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sz w:val="24"/>
          <w:szCs w:val="24"/>
        </w:rPr>
        <w:t>где:</w:t>
      </w:r>
    </w:p>
    <w:p w:rsidR="0036245F" w:rsidRPr="00AA2240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1217427C" wp14:editId="215E588E">
            <wp:extent cx="38862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6245F" w:rsidRPr="00AA2240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3B77FA55" wp14:editId="04CB51F2">
            <wp:extent cx="3505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цена технического обслуживания и </w:t>
      </w:r>
      <w:proofErr w:type="spellStart"/>
      <w:r w:rsidRPr="00AA2240">
        <w:rPr>
          <w:sz w:val="24"/>
          <w:szCs w:val="24"/>
        </w:rPr>
        <w:t>регламентно</w:t>
      </w:r>
      <w:proofErr w:type="spellEnd"/>
      <w:r w:rsidRPr="00AA2240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6245F" w:rsidRPr="00AA2240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95369D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AA2240">
        <w:rPr>
          <w:sz w:val="24"/>
          <w:szCs w:val="24"/>
        </w:rPr>
        <w:t>Расчет производится в соответствии с нормами согласно таблице № 6</w:t>
      </w:r>
    </w:p>
    <w:p w:rsidR="0036245F" w:rsidRDefault="0036245F" w:rsidP="0036245F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6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234"/>
        <w:gridCol w:w="3274"/>
      </w:tblGrid>
      <w:tr w:rsidR="0036245F" w:rsidRPr="00B361EB" w:rsidTr="00950B1D">
        <w:trPr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оргтехники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>
              <w:rPr>
                <w:b/>
              </w:rPr>
              <w:t>оргтехники*</w:t>
            </w:r>
            <w:r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 xml:space="preserve">-профилактического ремонта 1 </w:t>
            </w:r>
            <w:r>
              <w:rPr>
                <w:b/>
              </w:rPr>
              <w:t>единицы оргтехники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36245F" w:rsidRPr="00B361EB" w:rsidTr="00950B1D">
        <w:trPr>
          <w:trHeight w:val="255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B79D2" w:rsidRDefault="0036245F" w:rsidP="00950B1D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Принтер А4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9C6988" w:rsidRDefault="0036245F" w:rsidP="00950B1D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927,00</w:t>
            </w:r>
          </w:p>
        </w:tc>
      </w:tr>
      <w:tr w:rsidR="0036245F" w:rsidRPr="00B361EB" w:rsidTr="00950B1D">
        <w:trPr>
          <w:trHeight w:val="684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FB79D2" w:rsidRDefault="0036245F" w:rsidP="00950B1D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Многофункциональное устройство А4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B361EB" w:rsidRDefault="0036245F" w:rsidP="00950B1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5F" w:rsidRPr="009C6988" w:rsidRDefault="0036245F" w:rsidP="00950B1D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1250,00</w:t>
            </w:r>
          </w:p>
        </w:tc>
      </w:tr>
    </w:tbl>
    <w:p w:rsidR="0036245F" w:rsidRDefault="0036245F" w:rsidP="0036245F">
      <w:pPr>
        <w:widowControl w:val="0"/>
        <w:spacing w:before="120"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оргтехники</w:t>
      </w:r>
      <w:r w:rsidRPr="009A7AAE">
        <w:rPr>
          <w:sz w:val="18"/>
          <w:szCs w:val="18"/>
        </w:rPr>
        <w:t xml:space="preserve"> может отличаться от приведенного в Таблице № </w:t>
      </w:r>
      <w:r>
        <w:rPr>
          <w:sz w:val="18"/>
          <w:szCs w:val="18"/>
        </w:rPr>
        <w:t>6.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-профилактический ремонт дополнительн</w:t>
      </w:r>
      <w:r>
        <w:rPr>
          <w:sz w:val="18"/>
          <w:szCs w:val="18"/>
        </w:rPr>
        <w:t>ой оргтехники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6E1657" w:rsidRDefault="0036245F" w:rsidP="0036245F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Pr="00BB784F">
        <w:rPr>
          <w:b/>
          <w:sz w:val="24"/>
          <w:szCs w:val="24"/>
        </w:rPr>
        <w:t>.</w:t>
      </w:r>
      <w:r w:rsidRPr="006E1657">
        <w:rPr>
          <w:sz w:val="24"/>
          <w:szCs w:val="24"/>
        </w:rPr>
        <w:t xml:space="preserve"> </w:t>
      </w:r>
      <w:proofErr w:type="gramStart"/>
      <w:r w:rsidRPr="006E165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</w:t>
      </w:r>
      <w:proofErr w:type="gramEnd"/>
      <w:r w:rsidRPr="006E1657">
        <w:rPr>
          <w:spacing w:val="-1"/>
          <w:sz w:val="24"/>
          <w:szCs w:val="24"/>
        </w:rPr>
        <w:t xml:space="preserve"> не указанные в настоящем разделе рассчитываются исходя из потребности </w:t>
      </w:r>
      <w:r w:rsidRPr="006E1657">
        <w:rPr>
          <w:sz w:val="24"/>
          <w:szCs w:val="24"/>
        </w:rPr>
        <w:t>в дополнительных затратах и</w:t>
      </w:r>
      <w:r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6E1657">
        <w:rPr>
          <w:spacing w:val="-1"/>
          <w:sz w:val="24"/>
          <w:szCs w:val="24"/>
        </w:rPr>
        <w:t>.</w:t>
      </w:r>
    </w:p>
    <w:p w:rsidR="0036245F" w:rsidRPr="00E4639B" w:rsidRDefault="0036245F" w:rsidP="0036245F">
      <w:pPr>
        <w:widowControl w:val="0"/>
        <w:ind w:firstLine="540"/>
        <w:jc w:val="both"/>
      </w:pPr>
    </w:p>
    <w:p w:rsidR="0036245F" w:rsidRPr="006E1657" w:rsidRDefault="0036245F" w:rsidP="0036245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5" w:name="Par224"/>
      <w:bookmarkEnd w:id="5"/>
      <w:r w:rsidRPr="006E1657">
        <w:rPr>
          <w:b/>
          <w:sz w:val="24"/>
          <w:szCs w:val="24"/>
          <w:u w:val="single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36245F" w:rsidRPr="006E1657" w:rsidRDefault="0036245F" w:rsidP="0036245F">
      <w:pPr>
        <w:widowControl w:val="0"/>
        <w:ind w:firstLine="567"/>
        <w:jc w:val="center"/>
        <w:rPr>
          <w:sz w:val="24"/>
          <w:szCs w:val="24"/>
        </w:rPr>
      </w:pPr>
    </w:p>
    <w:p w:rsidR="0036245F" w:rsidRPr="008F4A4B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 xml:space="preserve">3.1. </w:t>
      </w:r>
      <w:r w:rsidRPr="008F4A4B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071353D6" wp14:editId="0B83DE96">
            <wp:extent cx="281940" cy="259080"/>
            <wp:effectExtent l="0" t="0" r="3810" b="762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>) определяются по формуле:</w:t>
      </w:r>
    </w:p>
    <w:p w:rsidR="0036245F" w:rsidRPr="008F4A4B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5CFEC98D" wp14:editId="358714BE">
            <wp:extent cx="1173480" cy="259080"/>
            <wp:effectExtent l="0" t="0" r="7620" b="762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>,</w:t>
      </w:r>
    </w:p>
    <w:p w:rsidR="0036245F" w:rsidRPr="008F4A4B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где:</w:t>
      </w:r>
    </w:p>
    <w:p w:rsidR="0036245F" w:rsidRPr="008F4A4B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1A3393CB" wp14:editId="47B99342">
            <wp:extent cx="3048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6245F" w:rsidRPr="008F4A4B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355333E1" wp14:editId="53F9FD9A">
            <wp:extent cx="297180" cy="259080"/>
            <wp:effectExtent l="0" t="0" r="762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6245F" w:rsidRPr="008F4A4B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6245F" w:rsidRPr="008F4A4B" w:rsidRDefault="0036245F" w:rsidP="0036245F">
      <w:pPr>
        <w:widowControl w:val="0"/>
        <w:jc w:val="both"/>
        <w:rPr>
          <w:sz w:val="22"/>
          <w:szCs w:val="22"/>
        </w:rPr>
      </w:pPr>
    </w:p>
    <w:p w:rsidR="0036245F" w:rsidRPr="00103CF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>1</w:t>
      </w:r>
      <w:r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</w:t>
      </w:r>
      <w:r w:rsidRPr="00103CFD">
        <w:rPr>
          <w:sz w:val="24"/>
          <w:szCs w:val="24"/>
        </w:rPr>
        <w:t xml:space="preserve">Затраты на оплату услуг по сопровождению и приобретению иного программного </w:t>
      </w:r>
      <w:r w:rsidRPr="00103CFD">
        <w:rPr>
          <w:sz w:val="24"/>
          <w:szCs w:val="24"/>
        </w:rPr>
        <w:lastRenderedPageBreak/>
        <w:t>обеспечения (</w:t>
      </w:r>
      <w:r w:rsidRPr="00103CFD">
        <w:rPr>
          <w:noProof/>
          <w:position w:val="-12"/>
          <w:sz w:val="24"/>
          <w:szCs w:val="24"/>
        </w:rPr>
        <w:drawing>
          <wp:inline distT="0" distB="0" distL="0" distR="0" wp14:anchorId="3882E5FF" wp14:editId="10BE3471">
            <wp:extent cx="297180" cy="259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) определяются по формуле:</w:t>
      </w:r>
    </w:p>
    <w:p w:rsidR="0036245F" w:rsidRPr="00103CF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103CFD">
        <w:rPr>
          <w:noProof/>
          <w:position w:val="-30"/>
          <w:sz w:val="24"/>
          <w:szCs w:val="24"/>
        </w:rPr>
        <w:drawing>
          <wp:inline distT="0" distB="0" distL="0" distR="0" wp14:anchorId="6BEE8D7E" wp14:editId="39B70EB0">
            <wp:extent cx="1744980" cy="4800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36245F" w:rsidRPr="00103CF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где:</w:t>
      </w:r>
    </w:p>
    <w:p w:rsidR="0036245F" w:rsidRPr="00103CF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3EBB4FC7" wp14:editId="32F056F7">
            <wp:extent cx="373380" cy="2667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сопровождения g-</w:t>
      </w:r>
      <w:proofErr w:type="spellStart"/>
      <w:r w:rsidRPr="00103CFD">
        <w:rPr>
          <w:sz w:val="24"/>
          <w:szCs w:val="24"/>
        </w:rPr>
        <w:t>го</w:t>
      </w:r>
      <w:proofErr w:type="spellEnd"/>
      <w:r w:rsidRPr="00103CFD">
        <w:rPr>
          <w:sz w:val="24"/>
          <w:szCs w:val="24"/>
        </w:rPr>
        <w:t xml:space="preserve"> иного программного обеспечения, за исключением справочно-правовых систем;</w:t>
      </w:r>
    </w:p>
    <w:p w:rsidR="0036245F" w:rsidRPr="00103CF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49451B1F" wp14:editId="7B2E427C">
            <wp:extent cx="350520" cy="2667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6245F" w:rsidRPr="00103CFD" w:rsidRDefault="0036245F" w:rsidP="0036245F">
      <w:pPr>
        <w:shd w:val="clear" w:color="auto" w:fill="FFFFFF"/>
        <w:ind w:right="442" w:firstLine="540"/>
        <w:rPr>
          <w:sz w:val="24"/>
          <w:szCs w:val="24"/>
        </w:rPr>
      </w:pPr>
      <w:r w:rsidRPr="00103CFD">
        <w:rPr>
          <w:sz w:val="24"/>
          <w:szCs w:val="24"/>
        </w:rPr>
        <w:t>Расчет производится в соответствии с нормами согласно таблице № 7</w:t>
      </w:r>
    </w:p>
    <w:p w:rsidR="0036245F" w:rsidRPr="00B6630C" w:rsidRDefault="0036245F" w:rsidP="0036245F">
      <w:pPr>
        <w:widowControl w:val="0"/>
        <w:ind w:firstLine="540"/>
        <w:jc w:val="right"/>
        <w:rPr>
          <w:sz w:val="22"/>
          <w:szCs w:val="22"/>
        </w:rPr>
      </w:pPr>
      <w:r w:rsidRPr="00B6630C">
        <w:rPr>
          <w:spacing w:val="-2"/>
          <w:sz w:val="22"/>
          <w:szCs w:val="22"/>
        </w:rPr>
        <w:t>Таблица № 7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5"/>
        <w:gridCol w:w="2068"/>
        <w:gridCol w:w="3518"/>
      </w:tblGrid>
      <w:tr w:rsidR="0036245F" w:rsidRPr="00B6630C" w:rsidTr="00950B1D">
        <w:trPr>
          <w:trHeight w:val="102"/>
        </w:trPr>
        <w:tc>
          <w:tcPr>
            <w:tcW w:w="2207" w:type="pct"/>
            <w:shd w:val="clear" w:color="auto" w:fill="FFFFFF"/>
            <w:vAlign w:val="center"/>
          </w:tcPr>
          <w:p w:rsidR="0036245F" w:rsidRPr="00B6630C" w:rsidRDefault="0036245F" w:rsidP="00950B1D">
            <w:pPr>
              <w:jc w:val="center"/>
              <w:rPr>
                <w:b/>
              </w:rPr>
            </w:pPr>
            <w:r w:rsidRPr="00B6630C">
              <w:rPr>
                <w:b/>
              </w:rPr>
              <w:t>Наименование программного</w:t>
            </w:r>
          </w:p>
          <w:p w:rsidR="0036245F" w:rsidRPr="00B6630C" w:rsidRDefault="0036245F" w:rsidP="00950B1D">
            <w:pPr>
              <w:jc w:val="center"/>
              <w:rPr>
                <w:b/>
              </w:rPr>
            </w:pPr>
            <w:proofErr w:type="gramStart"/>
            <w:r w:rsidRPr="00B6630C">
              <w:rPr>
                <w:b/>
              </w:rPr>
              <w:t xml:space="preserve">обеспечения, </w:t>
            </w:r>
            <w:r w:rsidRPr="00B6630C">
              <w:rPr>
                <w:sz w:val="24"/>
                <w:szCs w:val="24"/>
              </w:rPr>
              <w:t xml:space="preserve"> </w:t>
            </w:r>
            <w:r w:rsidRPr="00B6630C">
              <w:rPr>
                <w:b/>
              </w:rPr>
              <w:t>услуг</w:t>
            </w:r>
            <w:proofErr w:type="gramEnd"/>
            <w:r w:rsidRPr="00B6630C">
              <w:rPr>
                <w:b/>
              </w:rPr>
              <w:t xml:space="preserve">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36245F" w:rsidRPr="00B6630C" w:rsidRDefault="0036245F" w:rsidP="00950B1D">
            <w:pPr>
              <w:jc w:val="center"/>
              <w:rPr>
                <w:b/>
                <w:highlight w:val="yellow"/>
              </w:rPr>
            </w:pPr>
            <w:r w:rsidRPr="00B6630C">
              <w:rPr>
                <w:b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36245F" w:rsidRPr="00B6630C" w:rsidRDefault="0036245F" w:rsidP="00950B1D">
            <w:pPr>
              <w:jc w:val="center"/>
              <w:rPr>
                <w:b/>
              </w:rPr>
            </w:pPr>
            <w:r w:rsidRPr="00B6630C">
              <w:rPr>
                <w:b/>
              </w:rPr>
              <w:t>Цена годового сопровождения программного обеспечения*/</w:t>
            </w:r>
            <w:r w:rsidRPr="00B6630C">
              <w:t xml:space="preserve"> </w:t>
            </w:r>
            <w:r w:rsidRPr="00B6630C">
              <w:rPr>
                <w:b/>
              </w:rPr>
              <w:t>цена простых (неисключительных) лицензий на использование программного обеспечения*, не более (руб.)</w:t>
            </w:r>
          </w:p>
        </w:tc>
      </w:tr>
      <w:tr w:rsidR="0036245F" w:rsidRPr="00B6630C" w:rsidTr="00950B1D">
        <w:trPr>
          <w:trHeight w:val="451"/>
        </w:trPr>
        <w:tc>
          <w:tcPr>
            <w:tcW w:w="2207" w:type="pct"/>
            <w:vAlign w:val="center"/>
          </w:tcPr>
          <w:p w:rsidR="0036245F" w:rsidRPr="00B6630C" w:rsidRDefault="0036245F" w:rsidP="00950B1D">
            <w:pPr>
              <w:jc w:val="center"/>
            </w:pPr>
            <w:r w:rsidRPr="00B6630C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36245F" w:rsidRPr="00B6630C" w:rsidRDefault="0036245F" w:rsidP="00950B1D">
            <w:pPr>
              <w:jc w:val="center"/>
            </w:pPr>
            <w:r w:rsidRPr="00B6630C">
              <w:t>1</w:t>
            </w:r>
          </w:p>
        </w:tc>
        <w:tc>
          <w:tcPr>
            <w:tcW w:w="1759" w:type="pct"/>
            <w:vAlign w:val="center"/>
          </w:tcPr>
          <w:p w:rsidR="0036245F" w:rsidRPr="00B6630C" w:rsidRDefault="0036245F" w:rsidP="00950B1D">
            <w:pPr>
              <w:jc w:val="center"/>
              <w:rPr>
                <w:iCs/>
              </w:rPr>
            </w:pPr>
            <w:r>
              <w:rPr>
                <w:iCs/>
              </w:rPr>
              <w:t>1064 / 4256</w:t>
            </w:r>
          </w:p>
        </w:tc>
      </w:tr>
    </w:tbl>
    <w:p w:rsidR="0036245F" w:rsidRPr="00B6630C" w:rsidRDefault="0036245F" w:rsidP="0036245F">
      <w:pPr>
        <w:widowControl w:val="0"/>
        <w:ind w:firstLine="540"/>
        <w:jc w:val="both"/>
      </w:pP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учетом коэффициента индексации 20%.»</w:t>
      </w:r>
    </w:p>
    <w:p w:rsidR="0036245F" w:rsidRDefault="0036245F" w:rsidP="0036245F">
      <w:pPr>
        <w:widowControl w:val="0"/>
        <w:ind w:firstLine="540"/>
        <w:jc w:val="both"/>
        <w:rPr>
          <w:b/>
          <w:highlight w:val="yellow"/>
        </w:rPr>
      </w:pP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 w:rsidRPr="006E1657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8B9812A" wp14:editId="3F9CF44F">
            <wp:extent cx="259080" cy="259080"/>
            <wp:effectExtent l="0" t="0" r="7620" b="762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) определяются по формуле:</w:t>
      </w:r>
    </w:p>
    <w:p w:rsidR="0036245F" w:rsidRPr="006E1657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0355628E" wp14:editId="7DB28B9E">
            <wp:extent cx="1394460" cy="472440"/>
            <wp:effectExtent l="0" t="0" r="0" b="381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5A328C8" wp14:editId="1F605F4B">
            <wp:extent cx="350520" cy="259080"/>
            <wp:effectExtent l="0" t="0" r="0" b="762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программного обеспечения по защите информации;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F348388" wp14:editId="2CA6D698">
            <wp:extent cx="297180" cy="259080"/>
            <wp:effectExtent l="0" t="0" r="7620" b="762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программного обеспечения по защите информации.</w:t>
      </w:r>
    </w:p>
    <w:p w:rsidR="0036245F" w:rsidRDefault="0036245F" w:rsidP="0036245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>
        <w:rPr>
          <w:sz w:val="24"/>
          <w:szCs w:val="24"/>
        </w:rPr>
        <w:t>8</w:t>
      </w:r>
    </w:p>
    <w:p w:rsidR="0036245F" w:rsidRPr="00C0643D" w:rsidRDefault="0036245F" w:rsidP="0036245F">
      <w:pPr>
        <w:shd w:val="clear" w:color="auto" w:fill="FFFFFF"/>
        <w:ind w:right="442" w:firstLine="540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>Таблица № 8</w:t>
      </w:r>
    </w:p>
    <w:tbl>
      <w:tblPr>
        <w:tblW w:w="487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3"/>
        <w:gridCol w:w="2966"/>
        <w:gridCol w:w="3792"/>
      </w:tblGrid>
      <w:tr w:rsidR="0036245F" w:rsidRPr="00686F8C" w:rsidTr="00950B1D">
        <w:trPr>
          <w:trHeight w:val="150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5F" w:rsidRPr="00686F8C" w:rsidRDefault="0036245F" w:rsidP="00950B1D">
            <w:pPr>
              <w:jc w:val="center"/>
              <w:rPr>
                <w:b/>
              </w:rPr>
            </w:pPr>
            <w:r w:rsidRPr="00686F8C">
              <w:rPr>
                <w:b/>
              </w:rPr>
              <w:t>Наименование</w:t>
            </w:r>
          </w:p>
          <w:p w:rsidR="0036245F" w:rsidRPr="00686F8C" w:rsidRDefault="0036245F" w:rsidP="00950B1D">
            <w:pPr>
              <w:jc w:val="center"/>
              <w:rPr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Количество </w:t>
            </w:r>
            <w:r w:rsidRPr="00673094">
              <w:rPr>
                <w:b/>
              </w:rPr>
              <w:t>приобретаемых простых (неисключительных) лицензий на использование программного обеспечения по защите информации*, не более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Цена приобретения </w:t>
            </w:r>
            <w:r w:rsidRPr="00673094">
              <w:rPr>
                <w:b/>
              </w:rPr>
              <w:t>единицы простой (неисключительной) лицензии на использование программного обеспечения по защите информации, руб. (не более)</w:t>
            </w:r>
          </w:p>
        </w:tc>
      </w:tr>
      <w:tr w:rsidR="0036245F" w:rsidRPr="00686F8C" w:rsidTr="00950B1D">
        <w:trPr>
          <w:trHeight w:val="69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86F8C" w:rsidRDefault="0036245F" w:rsidP="00950B1D">
            <w:pPr>
              <w:jc w:val="center"/>
              <w:rPr>
                <w:highlight w:val="yellow"/>
              </w:rPr>
            </w:pPr>
            <w:r w:rsidRPr="00673094">
              <w:t>Антивирус для ПК (1 лицензия на 1 рабочее место)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86F8C" w:rsidRDefault="0036245F" w:rsidP="00950B1D">
            <w:pPr>
              <w:jc w:val="center"/>
            </w:pPr>
            <w: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86F8C" w:rsidRDefault="0036245F" w:rsidP="00950B1D">
            <w:pPr>
              <w:jc w:val="center"/>
              <w:rPr>
                <w:iCs/>
              </w:rPr>
            </w:pPr>
            <w:r w:rsidRPr="00673094">
              <w:t>1</w:t>
            </w:r>
            <w:r>
              <w:t xml:space="preserve"> </w:t>
            </w:r>
            <w:r w:rsidRPr="00673094">
              <w:t>268,08</w:t>
            </w:r>
          </w:p>
        </w:tc>
      </w:tr>
    </w:tbl>
    <w:p w:rsidR="0036245F" w:rsidRPr="00686F8C" w:rsidRDefault="0036245F" w:rsidP="0036245F">
      <w:pPr>
        <w:widowControl w:val="0"/>
        <w:ind w:firstLine="540"/>
        <w:jc w:val="both"/>
      </w:pPr>
    </w:p>
    <w:p w:rsidR="0036245F" w:rsidRDefault="0036245F" w:rsidP="0036245F">
      <w:pPr>
        <w:widowControl w:val="0"/>
        <w:ind w:firstLine="540"/>
        <w:jc w:val="both"/>
      </w:pPr>
      <w:r w:rsidRPr="00673094">
        <w:rPr>
          <w:sz w:val="18"/>
          <w:szCs w:val="18"/>
        </w:rPr>
        <w:t xml:space="preserve">* Количество лицензий может отличаться от приведенного в Таблице № </w:t>
      </w:r>
      <w:r>
        <w:rPr>
          <w:sz w:val="18"/>
          <w:szCs w:val="18"/>
        </w:rPr>
        <w:t>8</w:t>
      </w:r>
      <w:r w:rsidRPr="00673094">
        <w:rPr>
          <w:sz w:val="18"/>
          <w:szCs w:val="18"/>
        </w:rPr>
        <w:t xml:space="preserve">. Приобретение дополнительных </w:t>
      </w:r>
      <w:r w:rsidRPr="00673094">
        <w:t>простых (неисключительных) лицензий на использование программного обеспечения по защите информации</w:t>
      </w:r>
      <w:r w:rsidRPr="00673094">
        <w:rPr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36245F" w:rsidRDefault="0036245F" w:rsidP="0036245F">
      <w:pPr>
        <w:widowControl w:val="0"/>
        <w:ind w:firstLine="539"/>
        <w:jc w:val="both"/>
        <w:rPr>
          <w:b/>
          <w:sz w:val="24"/>
          <w:szCs w:val="24"/>
        </w:rPr>
      </w:pPr>
    </w:p>
    <w:p w:rsidR="0036245F" w:rsidRPr="00103CFD" w:rsidRDefault="0036245F" w:rsidP="0036245F">
      <w:pPr>
        <w:widowControl w:val="0"/>
        <w:ind w:firstLine="539"/>
        <w:jc w:val="both"/>
        <w:rPr>
          <w:sz w:val="24"/>
          <w:szCs w:val="24"/>
        </w:rPr>
      </w:pPr>
      <w:r w:rsidRPr="00E73AEE">
        <w:rPr>
          <w:b/>
          <w:sz w:val="24"/>
          <w:szCs w:val="24"/>
        </w:rPr>
        <w:t>3.3.</w:t>
      </w:r>
      <w:r w:rsidRPr="00103CFD">
        <w:rPr>
          <w:sz w:val="24"/>
          <w:szCs w:val="24"/>
        </w:rPr>
        <w:t xml:space="preserve"> Затраты на оплату иных услуг в области информационных технологий (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1783450F" wp14:editId="21FD2100">
            <wp:extent cx="243840" cy="266700"/>
            <wp:effectExtent l="0" t="0" r="381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) определяются по формуле:</w:t>
      </w:r>
    </w:p>
    <w:p w:rsidR="0036245F" w:rsidRPr="00103CFD" w:rsidRDefault="0036245F" w:rsidP="0036245F">
      <w:pPr>
        <w:widowControl w:val="0"/>
        <w:jc w:val="center"/>
        <w:rPr>
          <w:sz w:val="24"/>
          <w:szCs w:val="24"/>
        </w:rPr>
      </w:pPr>
      <w:r w:rsidRPr="00103CFD">
        <w:rPr>
          <w:noProof/>
          <w:position w:val="-28"/>
          <w:sz w:val="24"/>
          <w:szCs w:val="24"/>
        </w:rPr>
        <w:drawing>
          <wp:inline distT="0" distB="0" distL="0" distR="0" wp14:anchorId="06E7BA98" wp14:editId="02EE188A">
            <wp:extent cx="899160" cy="472440"/>
            <wp:effectExtent l="0" t="0" r="0" b="381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36245F" w:rsidRPr="00103CF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proofErr w:type="gramStart"/>
      <w:r w:rsidRPr="00103CFD">
        <w:rPr>
          <w:sz w:val="24"/>
          <w:szCs w:val="24"/>
        </w:rPr>
        <w:t xml:space="preserve">где 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033005E8" wp14:editId="645F495B">
            <wp:extent cx="304800" cy="2667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</w:t>
      </w:r>
      <w:proofErr w:type="gramEnd"/>
      <w:r w:rsidRPr="00103CFD">
        <w:rPr>
          <w:sz w:val="24"/>
          <w:szCs w:val="24"/>
        </w:rPr>
        <w:t xml:space="preserve"> цена по i-й иной услуги.</w:t>
      </w:r>
    </w:p>
    <w:p w:rsidR="0036245F" w:rsidRPr="00103CFD" w:rsidRDefault="0036245F" w:rsidP="0036245F">
      <w:pPr>
        <w:shd w:val="clear" w:color="auto" w:fill="FFFFFF"/>
        <w:ind w:right="442" w:firstLine="539"/>
        <w:rPr>
          <w:sz w:val="24"/>
          <w:szCs w:val="24"/>
        </w:rPr>
      </w:pPr>
      <w:r w:rsidRPr="00103CFD">
        <w:rPr>
          <w:sz w:val="24"/>
          <w:szCs w:val="24"/>
        </w:rPr>
        <w:lastRenderedPageBreak/>
        <w:t>Расчет производится в соответствии с нормами согласно таблице № 9</w:t>
      </w:r>
    </w:p>
    <w:p w:rsidR="0036245F" w:rsidRDefault="0036245F" w:rsidP="0036245F">
      <w:pPr>
        <w:widowControl w:val="0"/>
        <w:ind w:firstLine="540"/>
        <w:jc w:val="center"/>
        <w:rPr>
          <w:spacing w:val="-2"/>
          <w:sz w:val="22"/>
          <w:szCs w:val="22"/>
        </w:rPr>
      </w:pPr>
      <w:r w:rsidRPr="00B6630C">
        <w:rPr>
          <w:spacing w:val="-2"/>
          <w:sz w:val="22"/>
          <w:szCs w:val="22"/>
        </w:rPr>
        <w:t xml:space="preserve">                                                                                                          </w:t>
      </w:r>
    </w:p>
    <w:p w:rsidR="0036245F" w:rsidRPr="00B6630C" w:rsidRDefault="0036245F" w:rsidP="0036245F">
      <w:pPr>
        <w:widowControl w:val="0"/>
        <w:ind w:firstLine="540"/>
        <w:jc w:val="right"/>
        <w:rPr>
          <w:spacing w:val="-2"/>
          <w:sz w:val="22"/>
          <w:szCs w:val="22"/>
        </w:rPr>
      </w:pPr>
      <w:r w:rsidRPr="00B6630C">
        <w:rPr>
          <w:spacing w:val="-2"/>
          <w:sz w:val="22"/>
          <w:szCs w:val="22"/>
        </w:rPr>
        <w:t xml:space="preserve"> Таблица № 9</w:t>
      </w:r>
    </w:p>
    <w:tbl>
      <w:tblPr>
        <w:tblW w:w="96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99"/>
        <w:gridCol w:w="4190"/>
      </w:tblGrid>
      <w:tr w:rsidR="0036245F" w:rsidRPr="00B6630C" w:rsidTr="00F31E0C">
        <w:tc>
          <w:tcPr>
            <w:tcW w:w="817" w:type="dxa"/>
            <w:vAlign w:val="center"/>
          </w:tcPr>
          <w:p w:rsidR="0036245F" w:rsidRPr="00B6630C" w:rsidRDefault="0036245F" w:rsidP="00950B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99" w:type="dxa"/>
            <w:vAlign w:val="center"/>
          </w:tcPr>
          <w:p w:rsidR="0036245F" w:rsidRPr="00B6630C" w:rsidRDefault="0036245F" w:rsidP="00950B1D">
            <w:pPr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90" w:type="dxa"/>
            <w:vAlign w:val="center"/>
          </w:tcPr>
          <w:p w:rsidR="0036245F" w:rsidRPr="00B6630C" w:rsidRDefault="0036245F" w:rsidP="00950B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Цена услуги в год*, руб.</w:t>
            </w:r>
          </w:p>
          <w:p w:rsidR="0036245F" w:rsidRPr="00B6630C" w:rsidRDefault="0036245F" w:rsidP="00950B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(не более)</w:t>
            </w:r>
          </w:p>
        </w:tc>
      </w:tr>
      <w:tr w:rsidR="0036245F" w:rsidRPr="00B6630C" w:rsidTr="00F31E0C">
        <w:trPr>
          <w:trHeight w:val="578"/>
        </w:trPr>
        <w:tc>
          <w:tcPr>
            <w:tcW w:w="817" w:type="dxa"/>
            <w:vAlign w:val="center"/>
          </w:tcPr>
          <w:p w:rsidR="0036245F" w:rsidRPr="00103CFD" w:rsidRDefault="0036245F" w:rsidP="00950B1D">
            <w:pPr>
              <w:widowControl w:val="0"/>
              <w:jc w:val="center"/>
            </w:pPr>
            <w:r w:rsidRPr="00103CFD">
              <w:t>1.</w:t>
            </w:r>
          </w:p>
        </w:tc>
        <w:tc>
          <w:tcPr>
            <w:tcW w:w="4599" w:type="dxa"/>
            <w:vAlign w:val="center"/>
          </w:tcPr>
          <w:p w:rsidR="0036245F" w:rsidRPr="00B6630C" w:rsidRDefault="00F31E0C" w:rsidP="00F31E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Оказание услуг по техническому с</w:t>
            </w:r>
            <w:r w:rsidR="00C8491C" w:rsidRPr="00C8491C">
              <w:rPr>
                <w:iCs/>
                <w:sz w:val="24"/>
                <w:szCs w:val="24"/>
              </w:rPr>
              <w:t>опровождени</w:t>
            </w:r>
            <w:r>
              <w:rPr>
                <w:iCs/>
                <w:sz w:val="24"/>
                <w:szCs w:val="24"/>
              </w:rPr>
              <w:t>ю ПП</w:t>
            </w:r>
            <w:r w:rsidR="00C8491C" w:rsidRPr="00C8491C">
              <w:rPr>
                <w:iCs/>
                <w:sz w:val="24"/>
                <w:szCs w:val="24"/>
              </w:rPr>
              <w:t xml:space="preserve"> АИС Находка-КСО</w:t>
            </w:r>
          </w:p>
        </w:tc>
        <w:tc>
          <w:tcPr>
            <w:tcW w:w="4190" w:type="dxa"/>
            <w:vAlign w:val="center"/>
          </w:tcPr>
          <w:p w:rsidR="0036245F" w:rsidRPr="00B6630C" w:rsidRDefault="00F31E0C" w:rsidP="00950B1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6 500,0</w:t>
            </w:r>
          </w:p>
        </w:tc>
      </w:tr>
    </w:tbl>
    <w:p w:rsidR="0036245F" w:rsidRPr="00B6630C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B6630C">
        <w:rPr>
          <w:sz w:val="24"/>
          <w:szCs w:val="24"/>
        </w:rPr>
        <w:t xml:space="preserve"> </w:t>
      </w:r>
    </w:p>
    <w:p w:rsidR="0036245F" w:rsidRDefault="0036245F" w:rsidP="0036245F">
      <w:pPr>
        <w:widowControl w:val="0"/>
        <w:ind w:firstLine="540"/>
        <w:jc w:val="both"/>
      </w:pPr>
      <w:r w:rsidRPr="00B6630C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</w:t>
      </w:r>
      <w:r>
        <w:rPr>
          <w:sz w:val="24"/>
          <w:szCs w:val="24"/>
        </w:rPr>
        <w:t>ом коэффициента индексации 20</w:t>
      </w:r>
      <w:r w:rsidRPr="00103CFD">
        <w:rPr>
          <w:sz w:val="24"/>
          <w:szCs w:val="24"/>
        </w:rPr>
        <w:t>%.</w:t>
      </w:r>
      <w:r w:rsidRPr="00103CFD">
        <w:t>»</w:t>
      </w:r>
    </w:p>
    <w:p w:rsidR="0036245F" w:rsidRPr="00686F8C" w:rsidRDefault="0036245F" w:rsidP="0036245F">
      <w:pPr>
        <w:widowControl w:val="0"/>
        <w:spacing w:before="240"/>
        <w:ind w:firstLine="539"/>
        <w:jc w:val="both"/>
      </w:pPr>
    </w:p>
    <w:p w:rsidR="0036245F" w:rsidRPr="006E1657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pacing w:val="-1"/>
          <w:sz w:val="24"/>
          <w:szCs w:val="24"/>
        </w:rPr>
        <w:t>3.</w:t>
      </w:r>
      <w:r>
        <w:rPr>
          <w:b/>
          <w:spacing w:val="-1"/>
          <w:sz w:val="24"/>
          <w:szCs w:val="24"/>
        </w:rPr>
        <w:t>4</w:t>
      </w:r>
      <w:r w:rsidRPr="006E1657">
        <w:rPr>
          <w:b/>
          <w:spacing w:val="-1"/>
          <w:sz w:val="24"/>
          <w:szCs w:val="24"/>
        </w:rPr>
        <w:t>.</w:t>
      </w:r>
      <w:r w:rsidRPr="006E1657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6E1657">
        <w:rPr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6E1657">
        <w:rPr>
          <w:spacing w:val="-1"/>
          <w:sz w:val="24"/>
          <w:szCs w:val="24"/>
        </w:rPr>
        <w:t xml:space="preserve"> осуществляется исходя из потребности </w:t>
      </w:r>
      <w:r w:rsidRPr="006E1657">
        <w:rPr>
          <w:sz w:val="24"/>
          <w:szCs w:val="24"/>
        </w:rPr>
        <w:t>в дополнительных работах и услугах и</w:t>
      </w:r>
      <w:r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6E1657">
        <w:rPr>
          <w:spacing w:val="-1"/>
          <w:sz w:val="24"/>
          <w:szCs w:val="24"/>
        </w:rPr>
        <w:t>.</w:t>
      </w:r>
    </w:p>
    <w:p w:rsidR="0036245F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6" w:name="Par279"/>
      <w:bookmarkEnd w:id="6"/>
    </w:p>
    <w:p w:rsidR="0036245F" w:rsidRPr="006E1657" w:rsidRDefault="0036245F" w:rsidP="0036245F">
      <w:pPr>
        <w:widowControl w:val="0"/>
        <w:jc w:val="center"/>
        <w:outlineLvl w:val="3"/>
        <w:rPr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4. Затраты на приобретение основных средств</w:t>
      </w:r>
    </w:p>
    <w:p w:rsidR="0036245F" w:rsidRPr="00A823F2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A823F2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4.1.</w:t>
      </w:r>
      <w:r w:rsidRPr="00A823F2">
        <w:rPr>
          <w:sz w:val="24"/>
          <w:szCs w:val="24"/>
        </w:rPr>
        <w:t xml:space="preserve"> Затраты на приобретение рабочих станций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368E221D" wp14:editId="05BF809D">
            <wp:extent cx="2819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) определяются по формуле:</w:t>
      </w:r>
    </w:p>
    <w:p w:rsidR="0036245F" w:rsidRPr="00A823F2" w:rsidRDefault="00F31E0C" w:rsidP="0036245F">
      <w:pPr>
        <w:widowControl w:val="0"/>
        <w:ind w:firstLine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рст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</m:oMath>
      </m:oMathPara>
    </w:p>
    <w:p w:rsidR="0036245F" w:rsidRPr="00A823F2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A823F2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36245F" w:rsidRPr="00A823F2" w:rsidRDefault="00F31E0C" w:rsidP="0036245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рст </m:t>
            </m:r>
          </m:sub>
        </m:sSub>
      </m:oMath>
      <w:r w:rsidR="0036245F" w:rsidRPr="00A823F2">
        <w:rPr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планируемое к приобретению количество </m:t>
        </m:r>
      </m:oMath>
      <w:r w:rsidR="0036245F" w:rsidRPr="00A823F2">
        <w:rPr>
          <w:sz w:val="24"/>
          <w:szCs w:val="24"/>
        </w:rPr>
        <w:t>рабочих станций;</w:t>
      </w:r>
    </w:p>
    <w:p w:rsidR="0036245F" w:rsidRDefault="00F31E0C" w:rsidP="0036245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36245F" w:rsidRPr="00A823F2">
        <w:rPr>
          <w:sz w:val="24"/>
          <w:szCs w:val="24"/>
        </w:rPr>
        <w:t>- цен</w:t>
      </w:r>
      <w:r w:rsidR="0036245F">
        <w:rPr>
          <w:sz w:val="24"/>
          <w:szCs w:val="24"/>
        </w:rPr>
        <w:t xml:space="preserve">а приобретения 1 рабочей станций. </w:t>
      </w:r>
    </w:p>
    <w:p w:rsidR="0036245F" w:rsidRPr="00A823F2" w:rsidRDefault="0036245F" w:rsidP="0036245F">
      <w:pPr>
        <w:widowControl w:val="0"/>
        <w:ind w:firstLine="567"/>
        <w:jc w:val="both"/>
        <w:rPr>
          <w:sz w:val="24"/>
          <w:szCs w:val="24"/>
        </w:rPr>
      </w:pPr>
    </w:p>
    <w:p w:rsidR="0036245F" w:rsidRPr="00C0643D" w:rsidRDefault="0036245F" w:rsidP="0036245F">
      <w:pPr>
        <w:shd w:val="clear" w:color="auto" w:fill="FFFFFF"/>
        <w:ind w:right="403" w:firstLine="567"/>
        <w:rPr>
          <w:sz w:val="24"/>
          <w:szCs w:val="24"/>
        </w:rPr>
      </w:pPr>
      <w:r w:rsidRPr="00A823F2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Pr="00C0643D">
        <w:rPr>
          <w:sz w:val="24"/>
          <w:szCs w:val="24"/>
        </w:rPr>
        <w:t>10</w:t>
      </w:r>
    </w:p>
    <w:p w:rsidR="0036245F" w:rsidRPr="00C0643D" w:rsidRDefault="0036245F" w:rsidP="0036245F">
      <w:pPr>
        <w:widowControl w:val="0"/>
        <w:ind w:firstLine="567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>Таблица № 10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61"/>
        <w:gridCol w:w="2640"/>
        <w:gridCol w:w="2693"/>
        <w:gridCol w:w="1417"/>
      </w:tblGrid>
      <w:tr w:rsidR="0036245F" w:rsidRPr="004E5905" w:rsidTr="00950B1D">
        <w:trPr>
          <w:trHeight w:hRule="exact" w:val="57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shd w:val="clear" w:color="auto" w:fill="FFFFFF"/>
              <w:spacing w:line="245" w:lineRule="exact"/>
              <w:ind w:left="43" w:right="38" w:firstLine="38"/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367969" w:rsidRDefault="0036245F" w:rsidP="00950B1D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367969" w:rsidRDefault="0036245F" w:rsidP="00950B1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Рабочая станция </w:t>
            </w:r>
            <w:r w:rsidRPr="00673094">
              <w:rPr>
                <w:color w:val="000000" w:themeColor="text1"/>
              </w:rPr>
              <w:t>(комплект: системный блок, монитор, клавиатура, «мышь»)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Default="0036245F" w:rsidP="00950B1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 w:rsidRPr="006D339C">
              <w:rPr>
                <w:b/>
                <w:spacing w:val="-1"/>
                <w:sz w:val="22"/>
              </w:rPr>
              <w:t>Срок полезного использования, лет</w:t>
            </w:r>
          </w:p>
        </w:tc>
      </w:tr>
      <w:tr w:rsidR="0036245F" w:rsidRPr="004E5905" w:rsidTr="00950B1D">
        <w:trPr>
          <w:trHeight w:hRule="exact" w:val="681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ind w:left="43"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shd w:val="clear" w:color="auto" w:fill="FFFFFF"/>
              <w:spacing w:line="240" w:lineRule="exact"/>
              <w:ind w:left="48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7D4F39" w:rsidRDefault="0036245F" w:rsidP="00950B1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  <w:szCs w:val="22"/>
              </w:rPr>
            </w:pPr>
            <w:r w:rsidRPr="007D4F39">
              <w:rPr>
                <w:sz w:val="22"/>
              </w:rPr>
              <w:t>Цена приобретения 1 рабочей станции,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7D4F39" w:rsidRDefault="0036245F" w:rsidP="00950B1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</w:rPr>
            </w:pPr>
          </w:p>
        </w:tc>
      </w:tr>
      <w:tr w:rsidR="0036245F" w:rsidRPr="004E5905" w:rsidTr="00950B1D">
        <w:trPr>
          <w:trHeight w:hRule="exact" w:val="9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B259AD" w:rsidP="00B259AD">
            <w:pPr>
              <w:shd w:val="clear" w:color="auto" w:fill="FFFFFF"/>
              <w:spacing w:line="250" w:lineRule="exact"/>
              <w:ind w:right="34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="0036245F" w:rsidRPr="004E5905">
              <w:rPr>
                <w:spacing w:val="-2"/>
                <w:sz w:val="22"/>
                <w:szCs w:val="22"/>
              </w:rPr>
              <w:t>Главная группа должностей (</w:t>
            </w:r>
            <w:r w:rsidR="0036245F">
              <w:rPr>
                <w:spacing w:val="-2"/>
                <w:sz w:val="22"/>
                <w:szCs w:val="22"/>
              </w:rPr>
              <w:t>председатель</w:t>
            </w:r>
            <w:r>
              <w:rPr>
                <w:spacing w:val="-2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аудитор</w:t>
            </w:r>
            <w:r w:rsidR="0036245F" w:rsidRPr="004E590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DB0DE5" w:rsidRDefault="00B259AD" w:rsidP="00950B1D">
            <w:pPr>
              <w:shd w:val="clear" w:color="auto" w:fill="FFFFFF"/>
              <w:ind w:left="25"/>
              <w:jc w:val="center"/>
            </w:pPr>
            <w:r>
              <w:t>не более 68 998,00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Default="0036245F" w:rsidP="00950B1D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245F" w:rsidRPr="004E5905" w:rsidTr="00950B1D">
        <w:trPr>
          <w:trHeight w:hRule="exact" w:val="12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B259AD" w:rsidP="00950B1D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36245F" w:rsidRPr="004E5905">
              <w:rPr>
                <w:spacing w:val="-1"/>
                <w:sz w:val="22"/>
                <w:szCs w:val="22"/>
              </w:rPr>
              <w:t>таршая группа</w:t>
            </w:r>
          </w:p>
          <w:p w:rsidR="0036245F" w:rsidRPr="004E5905" w:rsidRDefault="0036245F" w:rsidP="00B259AD">
            <w:pPr>
              <w:shd w:val="clear" w:color="auto" w:fill="FFFFFF"/>
              <w:spacing w:line="254" w:lineRule="exact"/>
              <w:ind w:left="5" w:right="168" w:firstLine="5"/>
              <w:rPr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>
              <w:rPr>
                <w:spacing w:val="-1"/>
                <w:sz w:val="22"/>
                <w:szCs w:val="22"/>
              </w:rPr>
              <w:t>инспектор</w:t>
            </w:r>
            <w:r w:rsidRPr="004E5905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4E5905" w:rsidRDefault="0036245F" w:rsidP="00950B1D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543CFE" w:rsidRDefault="00B259AD" w:rsidP="00950B1D">
            <w:pPr>
              <w:shd w:val="clear" w:color="auto" w:fill="FFFFFF"/>
              <w:ind w:left="25"/>
              <w:jc w:val="center"/>
              <w:rPr>
                <w:highlight w:val="yellow"/>
              </w:rPr>
            </w:pPr>
            <w:r>
              <w:t>не более 68 998,00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367B3A" w:rsidRDefault="0036245F" w:rsidP="00950B1D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6245F" w:rsidRDefault="0036245F" w:rsidP="0036245F">
      <w:pPr>
        <w:widowControl w:val="0"/>
        <w:ind w:firstLine="540"/>
        <w:jc w:val="both"/>
        <w:rPr>
          <w:highlight w:val="yellow"/>
        </w:rPr>
      </w:pPr>
    </w:p>
    <w:p w:rsidR="0036245F" w:rsidRPr="00A823F2" w:rsidRDefault="0036245F" w:rsidP="0036245F">
      <w:pPr>
        <w:widowControl w:val="0"/>
        <w:ind w:firstLine="540"/>
        <w:jc w:val="both"/>
        <w:rPr>
          <w:sz w:val="22"/>
          <w:szCs w:val="22"/>
          <w:highlight w:val="yellow"/>
        </w:rPr>
      </w:pPr>
    </w:p>
    <w:p w:rsidR="0036245F" w:rsidRPr="00C0643D" w:rsidRDefault="0036245F" w:rsidP="0036245F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4.2</w:t>
      </w:r>
      <w:r w:rsidRPr="00C0643D">
        <w:rPr>
          <w:b/>
          <w:sz w:val="24"/>
          <w:szCs w:val="24"/>
        </w:rPr>
        <w:t xml:space="preserve">. </w:t>
      </w:r>
      <w:r w:rsidRPr="00C0643D">
        <w:rPr>
          <w:sz w:val="24"/>
          <w:szCs w:val="24"/>
        </w:rPr>
        <w:t>Затраты на приобретение принтеров, многофункциональных устройств, копировальных аппаратов и иной оргтехники 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1EB5C4DA" wp14:editId="3E4DB36A">
            <wp:extent cx="2590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 определяются по формуле:</w:t>
      </w:r>
    </w:p>
    <w:p w:rsidR="0036245F" w:rsidRPr="00C0643D" w:rsidRDefault="00F31E0C" w:rsidP="0036245F">
      <w:pPr>
        <w:widowControl w:val="0"/>
        <w:spacing w:after="120"/>
        <w:ind w:firstLine="53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e>
        </m:nary>
      </m:oMath>
      <w:r w:rsidR="0036245F" w:rsidRPr="00C0643D">
        <w:rPr>
          <w:sz w:val="24"/>
          <w:szCs w:val="24"/>
        </w:rPr>
        <w:t>,</w:t>
      </w:r>
    </w:p>
    <w:p w:rsidR="0036245F" w:rsidRPr="00C0643D" w:rsidRDefault="0036245F" w:rsidP="0036245F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C0643D" w:rsidRDefault="00F31E0C" w:rsidP="0036245F">
      <w:pPr>
        <w:overflowPunct/>
        <w:spacing w:after="120"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36245F" w:rsidRPr="00C0643D">
        <w:rPr>
          <w:sz w:val="24"/>
          <w:szCs w:val="24"/>
        </w:rPr>
        <w:t xml:space="preserve"> - </w:t>
      </w:r>
      <w:r w:rsidR="0036245F" w:rsidRPr="00C0643D">
        <w:rPr>
          <w:rFonts w:eastAsiaTheme="minorHAnsi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</w:t>
      </w:r>
      <w:r w:rsidR="0036245F" w:rsidRPr="00C0643D">
        <w:rPr>
          <w:sz w:val="24"/>
          <w:szCs w:val="24"/>
        </w:rPr>
        <w:t>;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5E8C9A4" wp14:editId="0E8C7425">
            <wp:extent cx="297180" cy="259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1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оргтехники.</w:t>
      </w:r>
    </w:p>
    <w:p w:rsidR="0036245F" w:rsidRPr="006E1657" w:rsidRDefault="0036245F" w:rsidP="0036245F">
      <w:pPr>
        <w:shd w:val="clear" w:color="auto" w:fill="FFFFFF"/>
        <w:ind w:right="403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>
        <w:rPr>
          <w:sz w:val="24"/>
          <w:szCs w:val="24"/>
        </w:rPr>
        <w:t>11.1</w:t>
      </w:r>
    </w:p>
    <w:p w:rsidR="0036245F" w:rsidRPr="006E1657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Default="0036245F" w:rsidP="0036245F">
      <w:pPr>
        <w:shd w:val="clear" w:color="auto" w:fill="FFFFFF"/>
        <w:ind w:right="562" w:firstLine="540"/>
        <w:jc w:val="center"/>
        <w:rPr>
          <w:b/>
          <w:color w:val="000000"/>
          <w:sz w:val="24"/>
          <w:szCs w:val="24"/>
        </w:rPr>
      </w:pPr>
    </w:p>
    <w:p w:rsidR="0036245F" w:rsidRPr="006E1657" w:rsidRDefault="0036245F" w:rsidP="0036245F">
      <w:pPr>
        <w:shd w:val="clear" w:color="auto" w:fill="FFFFFF"/>
        <w:ind w:right="562" w:firstLine="540"/>
        <w:jc w:val="center"/>
        <w:rPr>
          <w:b/>
          <w:color w:val="000000"/>
          <w:sz w:val="24"/>
          <w:szCs w:val="24"/>
        </w:rPr>
      </w:pPr>
      <w:r w:rsidRPr="006E1657">
        <w:rPr>
          <w:b/>
          <w:color w:val="000000"/>
          <w:sz w:val="24"/>
          <w:szCs w:val="24"/>
        </w:rPr>
        <w:t>Типы принтеров, многофункциональных устройств и копировальных аппаратов в соответствии с функциями, скоростью, форматом, способом печати и ресурсом картриджа</w:t>
      </w:r>
    </w:p>
    <w:p w:rsidR="0036245F" w:rsidRDefault="0036245F" w:rsidP="0036245F">
      <w:pPr>
        <w:shd w:val="clear" w:color="auto" w:fill="FFFFFF"/>
        <w:ind w:right="562"/>
        <w:jc w:val="right"/>
        <w:rPr>
          <w:sz w:val="22"/>
          <w:szCs w:val="22"/>
        </w:rPr>
      </w:pPr>
      <w:r w:rsidRPr="00712BCA">
        <w:rPr>
          <w:sz w:val="22"/>
          <w:szCs w:val="22"/>
        </w:rPr>
        <w:t>Таблица № 11</w:t>
      </w:r>
    </w:p>
    <w:p w:rsidR="0036245F" w:rsidRPr="00712BCA" w:rsidRDefault="0036245F" w:rsidP="0036245F">
      <w:pPr>
        <w:shd w:val="clear" w:color="auto" w:fill="FFFFFF"/>
        <w:ind w:right="562"/>
        <w:jc w:val="right"/>
        <w:rPr>
          <w:sz w:val="22"/>
          <w:szCs w:val="22"/>
        </w:rPr>
      </w:pPr>
    </w:p>
    <w:tbl>
      <w:tblPr>
        <w:tblW w:w="974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0"/>
        <w:gridCol w:w="3248"/>
        <w:gridCol w:w="2068"/>
      </w:tblGrid>
      <w:tr w:rsidR="0036245F" w:rsidRPr="002F373D" w:rsidTr="00950B1D">
        <w:trPr>
          <w:trHeight w:hRule="exact" w:val="62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устройства (функции, скорость и формат печати)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Способ печати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Ресурс картриджа (страниц)</w:t>
            </w:r>
          </w:p>
        </w:tc>
      </w:tr>
      <w:tr w:rsidR="0036245F" w:rsidRPr="002F373D" w:rsidTr="00950B1D">
        <w:trPr>
          <w:trHeight w:hRule="exact" w:val="56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1 (</w:t>
            </w:r>
            <w:r w:rsidRPr="002F373D">
              <w:rPr>
                <w:spacing w:val="-1"/>
                <w:sz w:val="22"/>
                <w:szCs w:val="22"/>
              </w:rPr>
              <w:t xml:space="preserve">Принтер А4, до 45 </w:t>
            </w:r>
            <w:proofErr w:type="spellStart"/>
            <w:r w:rsidRPr="002F373D">
              <w:rPr>
                <w:spacing w:val="-1"/>
                <w:sz w:val="22"/>
                <w:szCs w:val="22"/>
              </w:rPr>
              <w:t>стр</w:t>
            </w:r>
            <w:proofErr w:type="spellEnd"/>
            <w:r w:rsidRPr="002F373D">
              <w:rPr>
                <w:spacing w:val="-1"/>
                <w:sz w:val="22"/>
                <w:szCs w:val="22"/>
              </w:rPr>
              <w:t>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ч/б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до 4 000</w:t>
            </w:r>
          </w:p>
        </w:tc>
      </w:tr>
      <w:tr w:rsidR="0036245F" w:rsidRPr="002F373D" w:rsidTr="00950B1D">
        <w:trPr>
          <w:trHeight w:hRule="exact" w:val="38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2 (</w:t>
            </w:r>
            <w:r w:rsidRPr="002F373D">
              <w:rPr>
                <w:spacing w:val="-1"/>
                <w:sz w:val="22"/>
                <w:szCs w:val="22"/>
              </w:rPr>
              <w:t xml:space="preserve">МФУ А4, до 45 </w:t>
            </w:r>
            <w:proofErr w:type="spellStart"/>
            <w:r w:rsidRPr="002F373D">
              <w:rPr>
                <w:spacing w:val="-1"/>
                <w:sz w:val="22"/>
                <w:szCs w:val="22"/>
              </w:rPr>
              <w:t>стр</w:t>
            </w:r>
            <w:proofErr w:type="spellEnd"/>
            <w:r w:rsidRPr="002F373D">
              <w:rPr>
                <w:spacing w:val="-1"/>
                <w:sz w:val="22"/>
                <w:szCs w:val="22"/>
              </w:rPr>
              <w:t>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ч/б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до 4 000</w:t>
            </w:r>
          </w:p>
        </w:tc>
      </w:tr>
      <w:tr w:rsidR="0036245F" w:rsidRPr="002F373D" w:rsidTr="00950B1D">
        <w:trPr>
          <w:trHeight w:hRule="exact" w:val="54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3 (</w:t>
            </w:r>
            <w:r w:rsidRPr="002F373D">
              <w:rPr>
                <w:spacing w:val="-1"/>
                <w:sz w:val="22"/>
                <w:szCs w:val="22"/>
              </w:rPr>
              <w:t xml:space="preserve">Принтер А3, до 45 </w:t>
            </w:r>
            <w:proofErr w:type="spellStart"/>
            <w:r w:rsidRPr="002F373D">
              <w:rPr>
                <w:spacing w:val="-1"/>
                <w:sz w:val="22"/>
                <w:szCs w:val="22"/>
              </w:rPr>
              <w:t>стр</w:t>
            </w:r>
            <w:proofErr w:type="spellEnd"/>
            <w:r w:rsidRPr="002F373D">
              <w:rPr>
                <w:spacing w:val="-1"/>
                <w:sz w:val="22"/>
                <w:szCs w:val="22"/>
              </w:rPr>
              <w:t>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ч/б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до 5 000</w:t>
            </w:r>
          </w:p>
        </w:tc>
      </w:tr>
      <w:tr w:rsidR="0036245F" w:rsidRPr="002F373D" w:rsidTr="00950B1D">
        <w:trPr>
          <w:trHeight w:hRule="exact" w:val="5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4 (</w:t>
            </w:r>
            <w:r w:rsidRPr="002F373D">
              <w:rPr>
                <w:spacing w:val="-1"/>
                <w:sz w:val="22"/>
                <w:szCs w:val="22"/>
              </w:rPr>
              <w:t xml:space="preserve">МФУ А3, до 45 </w:t>
            </w:r>
            <w:proofErr w:type="spellStart"/>
            <w:r w:rsidRPr="002F373D">
              <w:rPr>
                <w:spacing w:val="-1"/>
                <w:sz w:val="22"/>
                <w:szCs w:val="22"/>
              </w:rPr>
              <w:t>стр</w:t>
            </w:r>
            <w:proofErr w:type="spellEnd"/>
            <w:r w:rsidRPr="002F373D">
              <w:rPr>
                <w:spacing w:val="-1"/>
                <w:sz w:val="22"/>
                <w:szCs w:val="22"/>
              </w:rPr>
              <w:t>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ч/б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до 5 000</w:t>
            </w:r>
          </w:p>
        </w:tc>
      </w:tr>
      <w:tr w:rsidR="0036245F" w:rsidRPr="002F373D" w:rsidTr="00950B1D">
        <w:trPr>
          <w:trHeight w:hRule="exact" w:val="39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5 (</w:t>
            </w:r>
            <w:r w:rsidRPr="002F373D">
              <w:rPr>
                <w:spacing w:val="-1"/>
                <w:sz w:val="22"/>
                <w:szCs w:val="22"/>
              </w:rPr>
              <w:t xml:space="preserve">Принтер А4, до 25 </w:t>
            </w:r>
            <w:proofErr w:type="spellStart"/>
            <w:r w:rsidRPr="002F373D">
              <w:rPr>
                <w:spacing w:val="-1"/>
                <w:sz w:val="22"/>
                <w:szCs w:val="22"/>
              </w:rPr>
              <w:t>стр</w:t>
            </w:r>
            <w:proofErr w:type="spellEnd"/>
            <w:r w:rsidRPr="002F373D">
              <w:rPr>
                <w:spacing w:val="-1"/>
                <w:sz w:val="22"/>
                <w:szCs w:val="22"/>
              </w:rPr>
              <w:t>/мин.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цветной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2F373D" w:rsidRDefault="0036245F" w:rsidP="00950B1D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до 2 000</w:t>
            </w:r>
          </w:p>
        </w:tc>
      </w:tr>
    </w:tbl>
    <w:p w:rsidR="0036245F" w:rsidRDefault="0036245F" w:rsidP="0036245F">
      <w:pPr>
        <w:widowControl w:val="0"/>
        <w:ind w:firstLine="540"/>
        <w:jc w:val="right"/>
        <w:rPr>
          <w:sz w:val="22"/>
          <w:szCs w:val="22"/>
        </w:rPr>
      </w:pPr>
    </w:p>
    <w:p w:rsidR="0036245F" w:rsidRDefault="0036245F" w:rsidP="0036245F">
      <w:pPr>
        <w:widowControl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11.1</w:t>
      </w:r>
    </w:p>
    <w:p w:rsidR="0036245F" w:rsidRDefault="0036245F" w:rsidP="0036245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Overlap w:val="never"/>
        <w:tblW w:w="4736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2920"/>
        <w:gridCol w:w="2252"/>
        <w:gridCol w:w="1975"/>
        <w:gridCol w:w="1958"/>
      </w:tblGrid>
      <w:tr w:rsidR="0036245F" w:rsidRPr="000F67B8" w:rsidTr="00B259AD">
        <w:trPr>
          <w:trHeight w:val="10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bookmarkStart w:id="7" w:name="Par302"/>
            <w:bookmarkEnd w:id="7"/>
            <w:r w:rsidRPr="000F67B8">
              <w:rPr>
                <w:rFonts w:eastAsia="Calibri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Наименование оргтехники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(не более)</w:t>
            </w:r>
            <w:r w:rsidRPr="000F67B8">
              <w:rPr>
                <w:rFonts w:eastAsia="Calibri"/>
              </w:rPr>
              <w:t>, шт.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bookmarkStart w:id="8" w:name="_Hlk438552057"/>
            <w:r w:rsidRPr="000F67B8">
              <w:rPr>
                <w:rFonts w:eastAsia="Calibri"/>
              </w:rPr>
              <w:t>Срок полезного использования, лет</w:t>
            </w:r>
            <w:bookmarkEnd w:id="8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Цена </w:t>
            </w:r>
          </w:p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за единицу </w:t>
            </w:r>
          </w:p>
          <w:p w:rsidR="0036245F" w:rsidRPr="000F67B8" w:rsidRDefault="0036245F" w:rsidP="00950B1D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(не более), руб.</w:t>
            </w:r>
          </w:p>
        </w:tc>
      </w:tr>
      <w:tr w:rsidR="0036245F" w:rsidRPr="000F67B8" w:rsidTr="00B259AD">
        <w:trPr>
          <w:cantSplit/>
          <w:trHeight w:val="188"/>
          <w:jc w:val="center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45F" w:rsidRPr="000F67B8" w:rsidRDefault="0036245F" w:rsidP="00950B1D">
            <w:pPr>
              <w:widowControl w:val="0"/>
              <w:jc w:val="center"/>
            </w:pPr>
            <w:r w:rsidRPr="000F67B8">
              <w:t xml:space="preserve">Для всех </w:t>
            </w:r>
            <w:r>
              <w:t>категорий должностей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9AD" w:rsidRPr="002707DA" w:rsidRDefault="00B259AD" w:rsidP="00B259AD">
            <w:pPr>
              <w:spacing w:before="43"/>
              <w:rPr>
                <w:spacing w:val="-1"/>
              </w:rPr>
            </w:pPr>
            <w:r w:rsidRPr="002707DA">
              <w:rPr>
                <w:spacing w:val="-1"/>
              </w:rPr>
              <w:t>ТИП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</w:pPr>
            <w:bookmarkStart w:id="9" w:name="_Hlk438552122"/>
            <w:r w:rsidRPr="000F67B8">
              <w:t>1 на 1 служащего</w:t>
            </w:r>
            <w:bookmarkEnd w:id="9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FF0DA1" w:rsidRDefault="00B259AD" w:rsidP="00B259AD">
            <w:pPr>
              <w:widowControl w:val="0"/>
              <w:jc w:val="center"/>
            </w:pPr>
            <w:r>
              <w:rPr>
                <w:spacing w:val="-1"/>
              </w:rPr>
              <w:t>25 799,00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9AD" w:rsidRPr="00B352D3" w:rsidRDefault="00B259AD" w:rsidP="00B259AD">
            <w:pPr>
              <w:spacing w:before="43"/>
              <w:rPr>
                <w:spacing w:val="-1"/>
              </w:rPr>
            </w:pPr>
            <w:r w:rsidRPr="00B352D3">
              <w:rPr>
                <w:spacing w:val="-1"/>
              </w:rPr>
              <w:t>ТИП 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</w:pPr>
            <w:r w:rsidRPr="00B352D3">
              <w:rPr>
                <w:spacing w:val="-1"/>
              </w:rPr>
              <w:t>1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FF0DA1" w:rsidRDefault="00B259AD" w:rsidP="00B259AD">
            <w:pPr>
              <w:widowControl w:val="0"/>
              <w:jc w:val="center"/>
            </w:pPr>
            <w:r>
              <w:rPr>
                <w:spacing w:val="-1"/>
              </w:rPr>
              <w:t>61 999,00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59AD" w:rsidRPr="00A62542" w:rsidRDefault="00B259AD" w:rsidP="00B259AD">
            <w:pPr>
              <w:spacing w:before="43"/>
              <w:rPr>
                <w:spacing w:val="-1"/>
              </w:rPr>
            </w:pPr>
            <w:r w:rsidRPr="00A62542">
              <w:rPr>
                <w:spacing w:val="-1"/>
              </w:rPr>
              <w:t>ТИП 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59AD" w:rsidRDefault="00B259AD" w:rsidP="00B259AD">
            <w:pPr>
              <w:jc w:val="center"/>
            </w:pPr>
            <w:r w:rsidRPr="008F744A">
              <w:rPr>
                <w:spacing w:val="-1"/>
              </w:rPr>
              <w:t xml:space="preserve">1 на </w:t>
            </w:r>
            <w:r>
              <w:rPr>
                <w:spacing w:val="-1"/>
              </w:rPr>
              <w:t>подразделение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FF0DA1" w:rsidRDefault="00B259AD" w:rsidP="00B259AD">
            <w:pPr>
              <w:widowControl w:val="0"/>
              <w:jc w:val="center"/>
              <w:rPr>
                <w:lang w:val="en-US"/>
              </w:rPr>
            </w:pPr>
            <w:r w:rsidRPr="00FF0DA1">
              <w:rPr>
                <w:spacing w:val="-1"/>
              </w:rPr>
              <w:t>163</w:t>
            </w:r>
            <w:r>
              <w:rPr>
                <w:spacing w:val="-1"/>
              </w:rPr>
              <w:t xml:space="preserve"> </w:t>
            </w:r>
            <w:r w:rsidRPr="00FF0DA1">
              <w:rPr>
                <w:spacing w:val="-1"/>
              </w:rPr>
              <w:t>978,00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59AD" w:rsidRPr="004B7B40" w:rsidRDefault="00B259AD" w:rsidP="00B259AD">
            <w:pPr>
              <w:spacing w:before="43"/>
              <w:rPr>
                <w:spacing w:val="-1"/>
              </w:rPr>
            </w:pPr>
            <w:r w:rsidRPr="004B7B40">
              <w:rPr>
                <w:spacing w:val="-1"/>
              </w:rPr>
              <w:t>ТИП 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59AD" w:rsidRDefault="00B259AD" w:rsidP="00B259AD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0F67B8" w:rsidRDefault="00B259AD" w:rsidP="00B259AD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AD" w:rsidRPr="00FF0DA1" w:rsidRDefault="00B259AD" w:rsidP="00B259AD">
            <w:pPr>
              <w:widowControl w:val="0"/>
              <w:jc w:val="center"/>
              <w:rPr>
                <w:lang w:val="en-US"/>
              </w:rPr>
            </w:pPr>
            <w:r w:rsidRPr="00FF0DA1">
              <w:rPr>
                <w:spacing w:val="-1"/>
              </w:rPr>
              <w:t>76 000,00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9AD" w:rsidRPr="003932A9" w:rsidRDefault="00B259AD" w:rsidP="00B259AD">
            <w:pPr>
              <w:spacing w:before="43"/>
              <w:rPr>
                <w:spacing w:val="-1"/>
              </w:rPr>
            </w:pPr>
            <w:r w:rsidRPr="003932A9">
              <w:rPr>
                <w:spacing w:val="-1"/>
              </w:rPr>
              <w:t>ТИП 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9AD" w:rsidRDefault="00B259AD" w:rsidP="00B259AD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rPr>
                <w:spacing w:val="-1"/>
              </w:rPr>
              <w:t>22</w:t>
            </w:r>
            <w:r>
              <w:rPr>
                <w:spacing w:val="-1"/>
              </w:rPr>
              <w:t xml:space="preserve"> </w:t>
            </w:r>
            <w:r w:rsidRPr="00FF0DA1">
              <w:rPr>
                <w:spacing w:val="-1"/>
              </w:rPr>
              <w:t>631,00</w:t>
            </w:r>
          </w:p>
        </w:tc>
      </w:tr>
      <w:tr w:rsidR="00B259AD" w:rsidRPr="000F67B8" w:rsidTr="00B259AD">
        <w:trPr>
          <w:cantSplit/>
          <w:trHeight w:val="1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91758B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91758B">
              <w:rPr>
                <w:lang w:eastAsia="ar-SA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91758B" w:rsidRDefault="00B259AD" w:rsidP="00B259AD">
            <w:pPr>
              <w:widowControl w:val="0"/>
            </w:pPr>
            <w:r w:rsidRPr="0091758B">
              <w:t>Радиотелефон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91758B" w:rsidRDefault="00B259AD" w:rsidP="00B259AD">
            <w:pPr>
              <w:widowControl w:val="0"/>
              <w:jc w:val="center"/>
            </w:pPr>
            <w:r w:rsidRPr="0091758B">
              <w:t>2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91758B" w:rsidRDefault="00B259AD" w:rsidP="00B259AD">
            <w:pPr>
              <w:widowControl w:val="0"/>
              <w:jc w:val="center"/>
            </w:pPr>
            <w:r w:rsidRPr="0091758B"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t>7499,00</w:t>
            </w:r>
          </w:p>
        </w:tc>
      </w:tr>
      <w:tr w:rsidR="00B259AD" w:rsidRPr="000F67B8" w:rsidTr="00B259AD">
        <w:trPr>
          <w:cantSplit/>
          <w:trHeight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</w:pPr>
            <w:r w:rsidRPr="000F67B8">
              <w:t>Уничтожитель бумаг (шредер)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jc w:val="center"/>
            </w:pPr>
            <w:r w:rsidRPr="000F67B8">
              <w:t xml:space="preserve">1 на кабинет (при необходимости)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0F67B8" w:rsidRDefault="00B259AD" w:rsidP="00B259AD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t>19</w:t>
            </w:r>
            <w:r>
              <w:t xml:space="preserve"> </w:t>
            </w:r>
            <w:r w:rsidRPr="00FF0DA1">
              <w:t>999,00</w:t>
            </w:r>
          </w:p>
        </w:tc>
      </w:tr>
      <w:tr w:rsidR="00B259AD" w:rsidRPr="000F67B8" w:rsidTr="00B259AD">
        <w:trPr>
          <w:cantSplit/>
          <w:trHeight w:val="1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</w:pPr>
            <w:r w:rsidRPr="00BE3B0E">
              <w:t>Телефонный аппарат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 w:rsidRPr="00BE3B0E">
              <w:t>2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t>4</w:t>
            </w:r>
            <w:r>
              <w:t xml:space="preserve"> </w:t>
            </w:r>
            <w:r w:rsidRPr="00FF0DA1">
              <w:t>450,00</w:t>
            </w:r>
          </w:p>
        </w:tc>
      </w:tr>
      <w:tr w:rsidR="00B259AD" w:rsidRPr="000F67B8" w:rsidTr="00B259AD">
        <w:trPr>
          <w:cantSplit/>
          <w:trHeight w:val="1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</w:pPr>
            <w:r w:rsidRPr="00BE3B0E">
              <w:t>Факсимильный аппарат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 w:rsidRPr="00BE3B0E">
              <w:t>1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t>13</w:t>
            </w:r>
            <w:r>
              <w:t xml:space="preserve"> </w:t>
            </w:r>
            <w:r w:rsidRPr="00FF0DA1">
              <w:t>500,00</w:t>
            </w:r>
          </w:p>
        </w:tc>
      </w:tr>
      <w:tr w:rsidR="00B259AD" w:rsidRPr="000F67B8" w:rsidTr="00B259AD">
        <w:trPr>
          <w:cantSplit/>
          <w:trHeight w:val="1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</w:pPr>
            <w:r>
              <w:t>Источник бесперебойного питания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>
              <w:t>2</w:t>
            </w:r>
            <w:r w:rsidRPr="00BE3B0E">
              <w:t xml:space="preserve">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BE3B0E" w:rsidRDefault="00B259AD" w:rsidP="00B259A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Pr="00FF0DA1" w:rsidRDefault="00B259AD" w:rsidP="00B259AD">
            <w:pPr>
              <w:widowControl w:val="0"/>
              <w:jc w:val="center"/>
            </w:pPr>
            <w:r w:rsidRPr="00FF0DA1">
              <w:t>10</w:t>
            </w:r>
            <w:r>
              <w:t xml:space="preserve"> </w:t>
            </w:r>
            <w:r w:rsidRPr="00FF0DA1">
              <w:t>699,00</w:t>
            </w:r>
          </w:p>
        </w:tc>
      </w:tr>
      <w:tr w:rsidR="00B259AD" w:rsidRPr="000F67B8" w:rsidTr="00B259AD">
        <w:trPr>
          <w:cantSplit/>
          <w:trHeight w:val="1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717F42" w:rsidRDefault="00B259AD" w:rsidP="00B259AD">
            <w:pPr>
              <w:widowControl w:val="0"/>
            </w:pPr>
            <w:r>
              <w:t>Колонки для ПК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jc w:val="center"/>
            </w:pPr>
            <w:r>
              <w:t>1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jc w:val="center"/>
            </w:pPr>
            <w:r>
              <w:t>1 199,00</w:t>
            </w:r>
          </w:p>
        </w:tc>
      </w:tr>
      <w:tr w:rsidR="00B259AD" w:rsidRPr="000F67B8" w:rsidTr="00B259AD">
        <w:trPr>
          <w:cantSplit/>
          <w:trHeight w:val="1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F850BE" w:rsidRDefault="00B259AD" w:rsidP="00B259AD">
            <w:pPr>
              <w:widowControl w:val="0"/>
            </w:pPr>
            <w:r>
              <w:rPr>
                <w:lang w:val="en-US"/>
              </w:rPr>
              <w:t>Web</w:t>
            </w:r>
            <w:r>
              <w:t xml:space="preserve"> камера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59AD" w:rsidRPr="00F850BE" w:rsidRDefault="00B259AD" w:rsidP="00B259AD">
            <w:pPr>
              <w:widowControl w:val="0"/>
              <w:jc w:val="center"/>
            </w:pPr>
            <w:r>
              <w:t>1 на кабинет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AD" w:rsidRDefault="00B259AD" w:rsidP="00B259AD">
            <w:pPr>
              <w:widowControl w:val="0"/>
              <w:jc w:val="center"/>
            </w:pPr>
            <w:r>
              <w:t>2 999,00</w:t>
            </w:r>
          </w:p>
        </w:tc>
      </w:tr>
    </w:tbl>
    <w:p w:rsidR="0036245F" w:rsidRDefault="0036245F" w:rsidP="0036245F">
      <w:pPr>
        <w:widowControl w:val="0"/>
        <w:ind w:firstLine="540"/>
        <w:jc w:val="both"/>
        <w:rPr>
          <w:b/>
        </w:rPr>
      </w:pPr>
    </w:p>
    <w:p w:rsidR="0036245F" w:rsidRDefault="0036245F" w:rsidP="0036245F">
      <w:pPr>
        <w:widowControl w:val="0"/>
        <w:ind w:firstLine="540"/>
        <w:jc w:val="both"/>
        <w:rPr>
          <w:b/>
          <w:sz w:val="24"/>
          <w:szCs w:val="24"/>
        </w:rPr>
      </w:pP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4.3.</w:t>
      </w:r>
      <w:r w:rsidRPr="00A823F2">
        <w:rPr>
          <w:sz w:val="24"/>
          <w:szCs w:val="24"/>
        </w:rPr>
        <w:t xml:space="preserve"> Затраты на приобретение средств подвижной связи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3D506192" wp14:editId="4FBBE55F">
            <wp:extent cx="373380" cy="26670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) определяются по формуле:</w:t>
      </w:r>
    </w:p>
    <w:p w:rsidR="0036245F" w:rsidRPr="00A823F2" w:rsidRDefault="0036245F" w:rsidP="0036245F">
      <w:pPr>
        <w:widowControl w:val="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765B445A" wp14:editId="265A1E8B">
            <wp:extent cx="1798320" cy="472440"/>
            <wp:effectExtent l="0" t="0" r="0" b="381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A52790F" wp14:editId="78FB27FC">
            <wp:extent cx="46482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5639F232" wp14:editId="080D478D">
            <wp:extent cx="42672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стоимость 1 средства подвижной связи для i-й должности.</w:t>
      </w: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A823F2" w:rsidRDefault="0036245F" w:rsidP="0036245F">
      <w:pPr>
        <w:shd w:val="clear" w:color="auto" w:fill="FFFFFF"/>
        <w:ind w:left="614" w:right="1843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Расчет производится в соответствии с нормами согласно таблице № </w:t>
      </w:r>
      <w:r>
        <w:rPr>
          <w:spacing w:val="-1"/>
          <w:sz w:val="24"/>
          <w:szCs w:val="24"/>
        </w:rPr>
        <w:t>12</w:t>
      </w:r>
    </w:p>
    <w:p w:rsidR="0036245F" w:rsidRDefault="0036245F" w:rsidP="0036245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36245F" w:rsidRDefault="0036245F" w:rsidP="0036245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36245F" w:rsidRPr="00A823F2" w:rsidRDefault="0036245F" w:rsidP="0036245F">
      <w:pPr>
        <w:widowControl w:val="0"/>
        <w:ind w:firstLine="540"/>
        <w:jc w:val="right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Таблице № </w:t>
      </w:r>
      <w:r>
        <w:rPr>
          <w:spacing w:val="-1"/>
          <w:sz w:val="24"/>
          <w:szCs w:val="24"/>
        </w:rPr>
        <w:t>12</w:t>
      </w:r>
    </w:p>
    <w:tbl>
      <w:tblPr>
        <w:tblW w:w="10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2955"/>
        <w:gridCol w:w="2532"/>
        <w:gridCol w:w="2110"/>
      </w:tblGrid>
      <w:tr w:rsidR="0036245F" w:rsidRPr="00C739DC" w:rsidTr="00950B1D">
        <w:trPr>
          <w:trHeight w:val="3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036138" w:rsidRDefault="0036245F" w:rsidP="00950B1D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036138" w:rsidRDefault="0036245F" w:rsidP="00950B1D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Количество средств связи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036138" w:rsidRDefault="0036245F" w:rsidP="00950B1D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Цена приобретения средств связи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036138" w:rsidRDefault="0036245F" w:rsidP="00950B1D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pacing w:val="-1"/>
                <w:sz w:val="20"/>
                <w:szCs w:val="20"/>
              </w:rPr>
              <w:t>Срок полезного использования, лет</w:t>
            </w:r>
          </w:p>
        </w:tc>
      </w:tr>
      <w:tr w:rsidR="0036245F" w:rsidRPr="00C739DC" w:rsidTr="00950B1D">
        <w:trPr>
          <w:trHeight w:val="120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B259AD" w:rsidP="00B259AD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="0036245F" w:rsidRPr="00A823F2">
              <w:rPr>
                <w:spacing w:val="-2"/>
                <w:sz w:val="22"/>
                <w:szCs w:val="22"/>
              </w:rPr>
              <w:t>Главная группа должностей (председатель</w:t>
            </w:r>
            <w:r>
              <w:rPr>
                <w:spacing w:val="-2"/>
                <w:sz w:val="22"/>
                <w:szCs w:val="22"/>
              </w:rPr>
              <w:t>,</w:t>
            </w:r>
            <w:r w:rsidRPr="00A823F2">
              <w:rPr>
                <w:spacing w:val="-1"/>
                <w:sz w:val="22"/>
                <w:szCs w:val="22"/>
              </w:rPr>
              <w:t xml:space="preserve"> </w:t>
            </w:r>
            <w:r w:rsidRPr="00A823F2">
              <w:rPr>
                <w:spacing w:val="-1"/>
                <w:sz w:val="22"/>
                <w:szCs w:val="22"/>
              </w:rPr>
              <w:t>аудитор</w:t>
            </w:r>
            <w:r w:rsidR="0036245F" w:rsidRPr="00A823F2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  <w:tr w:rsidR="0036245F" w:rsidRPr="00C739DC" w:rsidTr="00950B1D">
        <w:trPr>
          <w:trHeight w:val="9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B259AD" w:rsidP="00B259AD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36245F" w:rsidRPr="00A823F2">
              <w:rPr>
                <w:spacing w:val="-1"/>
                <w:sz w:val="22"/>
                <w:szCs w:val="22"/>
              </w:rPr>
              <w:t>таршая группа</w:t>
            </w:r>
            <w:r w:rsidR="0036245F">
              <w:rPr>
                <w:spacing w:val="-1"/>
                <w:sz w:val="22"/>
                <w:szCs w:val="22"/>
              </w:rPr>
              <w:t xml:space="preserve"> </w:t>
            </w:r>
            <w:r w:rsidR="0036245F" w:rsidRPr="00A823F2">
              <w:rPr>
                <w:spacing w:val="-1"/>
                <w:sz w:val="22"/>
                <w:szCs w:val="22"/>
              </w:rPr>
              <w:t>должностей муниципальной службы (инспектор)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8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A823F2" w:rsidRDefault="0036245F" w:rsidP="00950B1D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</w:tbl>
    <w:p w:rsidR="0036245F" w:rsidRDefault="0036245F" w:rsidP="0036245F">
      <w:pPr>
        <w:widowControl w:val="0"/>
        <w:ind w:firstLine="540"/>
        <w:jc w:val="both"/>
        <w:rPr>
          <w:b/>
          <w:sz w:val="24"/>
          <w:szCs w:val="24"/>
        </w:rPr>
      </w:pPr>
      <w:bookmarkStart w:id="10" w:name="Par309"/>
      <w:bookmarkEnd w:id="10"/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4.4.</w:t>
      </w:r>
      <w:r w:rsidRPr="00A823F2">
        <w:rPr>
          <w:sz w:val="24"/>
          <w:szCs w:val="24"/>
        </w:rPr>
        <w:t xml:space="preserve"> Затраты на приобретение планшетных компьютеров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07EA878" wp14:editId="1611B892">
            <wp:extent cx="35052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) определяются по формуле:</w:t>
      </w:r>
    </w:p>
    <w:p w:rsidR="0036245F" w:rsidRPr="00A823F2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0E27CA0" wp14:editId="4BD3E552">
            <wp:extent cx="1676400" cy="472440"/>
            <wp:effectExtent l="0" t="0" r="0" b="381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36245F" w:rsidRPr="00A823F2" w:rsidRDefault="0036245F" w:rsidP="0036245F">
      <w:pPr>
        <w:widowControl w:val="0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1B115F32" wp14:editId="047DC3EE">
            <wp:extent cx="434340" cy="266700"/>
            <wp:effectExtent l="0" t="0" r="381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7D22EDE" wp14:editId="055CD757">
            <wp:extent cx="373380" cy="2667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цена 1 планшетного компьютера по i-й должности.</w:t>
      </w:r>
    </w:p>
    <w:p w:rsidR="0036245F" w:rsidRPr="00A823F2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A823F2" w:rsidRDefault="0036245F" w:rsidP="0036245F">
      <w:pPr>
        <w:shd w:val="clear" w:color="auto" w:fill="FFFFFF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Расчет производится в соответствии с нормами согласно таблице №</w:t>
      </w:r>
      <w:r>
        <w:rPr>
          <w:sz w:val="24"/>
          <w:szCs w:val="24"/>
        </w:rPr>
        <w:t xml:space="preserve"> 13</w:t>
      </w:r>
    </w:p>
    <w:p w:rsidR="0036245F" w:rsidRPr="00A823F2" w:rsidRDefault="0036245F" w:rsidP="0036245F">
      <w:pPr>
        <w:shd w:val="clear" w:color="auto" w:fill="FFFFFF"/>
        <w:ind w:right="24" w:firstLine="540"/>
        <w:jc w:val="right"/>
        <w:rPr>
          <w:spacing w:val="-1"/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Таблица № </w:t>
      </w:r>
      <w:r>
        <w:rPr>
          <w:spacing w:val="-1"/>
          <w:sz w:val="24"/>
          <w:szCs w:val="24"/>
        </w:rPr>
        <w:t>13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16"/>
        <w:gridCol w:w="2410"/>
        <w:gridCol w:w="2268"/>
        <w:gridCol w:w="1984"/>
      </w:tblGrid>
      <w:tr w:rsidR="0036245F" w:rsidRPr="008209FB" w:rsidTr="00950B1D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spacing w:line="250" w:lineRule="exact"/>
              <w:ind w:left="14" w:right="5" w:firstLine="29"/>
            </w:pPr>
            <w:r w:rsidRPr="008209FB">
              <w:t xml:space="preserve">№ </w:t>
            </w:r>
            <w:r w:rsidRPr="008209FB">
              <w:rPr>
                <w:spacing w:val="-7"/>
              </w:rPr>
              <w:t>п/п</w:t>
            </w:r>
          </w:p>
          <w:p w:rsidR="0036245F" w:rsidRPr="008209FB" w:rsidRDefault="0036245F" w:rsidP="00950B1D"/>
          <w:p w:rsidR="0036245F" w:rsidRPr="008209FB" w:rsidRDefault="0036245F" w:rsidP="00950B1D"/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  <w:p w:rsidR="0036245F" w:rsidRPr="008209FB" w:rsidRDefault="0036245F" w:rsidP="00950B1D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1387"/>
              <w:rPr>
                <w:b/>
              </w:rPr>
            </w:pPr>
            <w:r w:rsidRPr="008209FB">
              <w:rPr>
                <w:b/>
              </w:rPr>
              <w:t>Планшетные компьютеры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jc w:val="center"/>
              <w:rPr>
                <w:b/>
              </w:rPr>
            </w:pPr>
            <w:r w:rsidRPr="008209FB">
              <w:rPr>
                <w:b/>
                <w:spacing w:val="-1"/>
              </w:rPr>
              <w:t>Срок полезного использования, лет</w:t>
            </w:r>
          </w:p>
        </w:tc>
      </w:tr>
      <w:tr w:rsidR="0036245F" w:rsidRPr="008209FB" w:rsidTr="00950B1D"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/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102"/>
              <w:jc w:val="center"/>
            </w:pPr>
            <w:r w:rsidRPr="008209FB"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102"/>
              <w:jc w:val="center"/>
            </w:pPr>
            <w:r w:rsidRPr="008209FB">
              <w:t>Цена (руб.)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802"/>
            </w:pPr>
          </w:p>
        </w:tc>
      </w:tr>
      <w:tr w:rsidR="0036245F" w:rsidRPr="008209FB" w:rsidTr="00950B1D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B259AD" w:rsidP="00950B1D">
            <w:pPr>
              <w:shd w:val="clear" w:color="auto" w:fill="FFFFFF"/>
              <w:spacing w:line="250" w:lineRule="exact"/>
              <w:ind w:right="34" w:firstLine="14"/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Pr="00A823F2">
              <w:rPr>
                <w:spacing w:val="-2"/>
                <w:sz w:val="22"/>
                <w:szCs w:val="22"/>
              </w:rPr>
              <w:t>Главная группа должностей (председатель</w:t>
            </w:r>
            <w:r>
              <w:rPr>
                <w:spacing w:val="-2"/>
                <w:sz w:val="22"/>
                <w:szCs w:val="22"/>
              </w:rPr>
              <w:t>,</w:t>
            </w:r>
            <w:r w:rsidRPr="00A823F2">
              <w:rPr>
                <w:spacing w:val="-1"/>
                <w:sz w:val="22"/>
                <w:szCs w:val="22"/>
              </w:rPr>
              <w:t xml:space="preserve"> аудитор</w:t>
            </w:r>
            <w:r w:rsidRPr="00A823F2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D51FCE" w:rsidRDefault="0036245F" w:rsidP="00950B1D">
            <w:pPr>
              <w:jc w:val="center"/>
            </w:pPr>
            <w:r w:rsidRPr="00D51FCE">
              <w:t xml:space="preserve">не более </w:t>
            </w:r>
            <w:r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8209FB" w:rsidRDefault="0036245F" w:rsidP="00950B1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36245F" w:rsidRPr="008209FB" w:rsidTr="00950B1D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B259AD" w:rsidP="00950B1D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="0036245F" w:rsidRPr="008209FB">
              <w:rPr>
                <w:spacing w:val="-1"/>
              </w:rPr>
              <w:t>таршая группа</w:t>
            </w:r>
          </w:p>
          <w:p w:rsidR="0036245F" w:rsidRPr="008209FB" w:rsidRDefault="0036245F" w:rsidP="00B259AD">
            <w:pPr>
              <w:shd w:val="clear" w:color="auto" w:fill="FFFFFF"/>
              <w:spacing w:line="254" w:lineRule="exact"/>
              <w:ind w:left="5" w:right="168" w:firstLine="5"/>
            </w:pPr>
            <w:r w:rsidRPr="008209FB">
              <w:rPr>
                <w:spacing w:val="-1"/>
              </w:rPr>
              <w:t>должностей муниципальной службы (</w:t>
            </w:r>
            <w:r>
              <w:rPr>
                <w:spacing w:val="-1"/>
              </w:rPr>
              <w:t>инспектор)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5F" w:rsidRPr="008209FB" w:rsidRDefault="0036245F" w:rsidP="00950B1D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D51FCE" w:rsidRDefault="0036245F" w:rsidP="00950B1D">
            <w:pPr>
              <w:jc w:val="center"/>
            </w:pPr>
            <w:r w:rsidRPr="00D51FCE">
              <w:t xml:space="preserve">не более </w:t>
            </w:r>
            <w:r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5F" w:rsidRPr="008209FB" w:rsidRDefault="0036245F" w:rsidP="00950B1D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36245F" w:rsidRPr="00CD453F" w:rsidRDefault="0036245F" w:rsidP="0036245F">
      <w:pPr>
        <w:widowControl w:val="0"/>
        <w:ind w:firstLine="540"/>
        <w:jc w:val="both"/>
      </w:pPr>
    </w:p>
    <w:p w:rsidR="0036245F" w:rsidRDefault="0036245F" w:rsidP="0036245F">
      <w:pPr>
        <w:pStyle w:val="ConsPlusNormal0"/>
        <w:ind w:firstLine="540"/>
        <w:jc w:val="both"/>
        <w:rPr>
          <w:b/>
        </w:rPr>
      </w:pPr>
    </w:p>
    <w:p w:rsidR="0036245F" w:rsidRPr="002F373D" w:rsidRDefault="0036245F" w:rsidP="0036245F">
      <w:pPr>
        <w:pStyle w:val="ConsPlusNormal0"/>
        <w:ind w:firstLine="540"/>
        <w:jc w:val="both"/>
        <w:rPr>
          <w:rFonts w:eastAsia="Times New Roman"/>
          <w:b/>
          <w:bCs/>
        </w:rPr>
      </w:pPr>
      <w:r w:rsidRPr="002F373D">
        <w:rPr>
          <w:b/>
          <w:spacing w:val="-1"/>
        </w:rPr>
        <w:t>4.</w:t>
      </w:r>
      <w:r>
        <w:rPr>
          <w:b/>
          <w:spacing w:val="-1"/>
        </w:rPr>
        <w:t>5</w:t>
      </w:r>
      <w:r w:rsidRPr="002F373D">
        <w:rPr>
          <w:b/>
          <w:spacing w:val="-1"/>
        </w:rPr>
        <w:t>.</w:t>
      </w:r>
      <w:r w:rsidRPr="002F373D">
        <w:rPr>
          <w:spacing w:val="-1"/>
        </w:rPr>
        <w:t xml:space="preserve"> Закупка не указанных в настоящем разделе основных средств осуществляется исходя из потребности </w:t>
      </w:r>
      <w:r w:rsidRPr="002F373D">
        <w:t>в дополнительных основных средствах и</w:t>
      </w:r>
      <w:r w:rsidRPr="002F373D">
        <w:rPr>
          <w:spacing w:val="-1"/>
        </w:rPr>
        <w:t xml:space="preserve"> в пределах доведенных лимитов бюджетных обязательств на обеспечение функций </w:t>
      </w:r>
      <w:r>
        <w:t>Контрольно-счетного органа</w:t>
      </w:r>
      <w:r w:rsidRPr="002F373D">
        <w:rPr>
          <w:spacing w:val="-1"/>
        </w:rPr>
        <w:t>.</w:t>
      </w:r>
    </w:p>
    <w:p w:rsidR="0036245F" w:rsidRPr="003675C1" w:rsidRDefault="0036245F" w:rsidP="0036245F">
      <w:pPr>
        <w:widowControl w:val="0"/>
        <w:ind w:firstLine="540"/>
        <w:jc w:val="both"/>
        <w:rPr>
          <w:b/>
          <w:sz w:val="22"/>
          <w:szCs w:val="22"/>
        </w:rPr>
      </w:pPr>
    </w:p>
    <w:p w:rsidR="0036245F" w:rsidRPr="001A0140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1" w:name="Par323"/>
      <w:bookmarkEnd w:id="11"/>
      <w:r w:rsidRPr="001A0140">
        <w:rPr>
          <w:b/>
          <w:sz w:val="24"/>
          <w:szCs w:val="24"/>
          <w:u w:val="single"/>
        </w:rPr>
        <w:t>5. Затраты на приобретение материальных запасов</w:t>
      </w:r>
    </w:p>
    <w:p w:rsidR="0036245F" w:rsidRPr="00CD453F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5.1.</w:t>
      </w:r>
      <w:r w:rsidRPr="002F373D">
        <w:rPr>
          <w:sz w:val="24"/>
          <w:szCs w:val="24"/>
        </w:rPr>
        <w:t xml:space="preserve"> Затраты на приобретение мониторов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5BDCC2B" wp14:editId="6D4E63DC">
            <wp:extent cx="304800" cy="259080"/>
            <wp:effectExtent l="0" t="0" r="0" b="762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) определяются по формуле:</w:t>
      </w:r>
    </w:p>
    <w:p w:rsidR="0036245F" w:rsidRPr="002F37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7359F1BE" wp14:editId="5C9C0BEB">
            <wp:extent cx="1562100" cy="472440"/>
            <wp:effectExtent l="0" t="0" r="0" b="381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98226FC" wp14:editId="411E91F9">
            <wp:extent cx="38862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4CD2E409" wp14:editId="5182FA4C">
            <wp:extent cx="350520" cy="259080"/>
            <wp:effectExtent l="0" t="0" r="0" b="762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монитора для i-й должности.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2F373D" w:rsidRDefault="0036245F" w:rsidP="0036245F">
      <w:pPr>
        <w:shd w:val="clear" w:color="auto" w:fill="FFFFFF"/>
        <w:ind w:right="1843" w:firstLine="540"/>
        <w:rPr>
          <w:spacing w:val="-1"/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таблице № 1</w:t>
      </w:r>
      <w:r>
        <w:rPr>
          <w:spacing w:val="-1"/>
          <w:sz w:val="24"/>
          <w:szCs w:val="24"/>
        </w:rPr>
        <w:t>4</w:t>
      </w:r>
    </w:p>
    <w:p w:rsidR="0036245F" w:rsidRPr="002F373D" w:rsidRDefault="0036245F" w:rsidP="0036245F">
      <w:pPr>
        <w:shd w:val="clear" w:color="auto" w:fill="FFFFFF"/>
        <w:ind w:right="1843" w:firstLine="540"/>
        <w:rPr>
          <w:sz w:val="24"/>
          <w:szCs w:val="24"/>
        </w:rPr>
      </w:pPr>
    </w:p>
    <w:p w:rsidR="0036245F" w:rsidRPr="002F373D" w:rsidRDefault="0036245F" w:rsidP="0036245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>
        <w:rPr>
          <w:spacing w:val="-1"/>
          <w:sz w:val="24"/>
          <w:szCs w:val="24"/>
        </w:rPr>
        <w:t>4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36245F" w:rsidRPr="000A3A0C" w:rsidTr="00950B1D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r w:rsidRPr="00BB784F"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Монитор</w:t>
            </w:r>
          </w:p>
        </w:tc>
      </w:tr>
      <w:tr w:rsidR="0036245F" w:rsidRPr="000A3A0C" w:rsidTr="00950B1D">
        <w:trPr>
          <w:trHeight w:val="6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36245F" w:rsidRPr="000A3A0C" w:rsidTr="00950B1D">
        <w:tc>
          <w:tcPr>
            <w:tcW w:w="528" w:type="dxa"/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36245F" w:rsidRPr="00BB784F" w:rsidRDefault="00B259AD" w:rsidP="00B259AD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="0036245F" w:rsidRPr="00BB784F">
              <w:rPr>
                <w:spacing w:val="-2"/>
                <w:sz w:val="22"/>
                <w:szCs w:val="22"/>
              </w:rPr>
              <w:t>Главная группа (председатель</w:t>
            </w:r>
            <w:r>
              <w:rPr>
                <w:spacing w:val="-2"/>
                <w:sz w:val="22"/>
                <w:szCs w:val="22"/>
              </w:rPr>
              <w:t>, аудитор)</w:t>
            </w:r>
            <w:r w:rsidR="0036245F" w:rsidRPr="00BB784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BB784F" w:rsidRDefault="0036245F" w:rsidP="00950B1D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984408" w:rsidRDefault="00B259AD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19 999,00</w:t>
            </w:r>
          </w:p>
        </w:tc>
      </w:tr>
      <w:tr w:rsidR="0036245F" w:rsidRPr="000A3A0C" w:rsidTr="00950B1D">
        <w:tc>
          <w:tcPr>
            <w:tcW w:w="528" w:type="dxa"/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36245F" w:rsidRPr="00BB784F" w:rsidRDefault="00B259AD" w:rsidP="00950B1D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36245F" w:rsidRPr="00BB784F">
              <w:rPr>
                <w:spacing w:val="-1"/>
                <w:sz w:val="22"/>
                <w:szCs w:val="22"/>
              </w:rPr>
              <w:t>таршая группа</w:t>
            </w:r>
          </w:p>
          <w:p w:rsidR="0036245F" w:rsidRPr="00BB784F" w:rsidRDefault="0036245F" w:rsidP="00B259AD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BB784F" w:rsidRDefault="0036245F" w:rsidP="00950B1D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984408" w:rsidRDefault="00B259AD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19 999,00</w:t>
            </w:r>
          </w:p>
        </w:tc>
      </w:tr>
    </w:tbl>
    <w:p w:rsidR="0036245F" w:rsidRPr="00CD453F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Default="0036245F" w:rsidP="0036245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мониторов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мониторов для создания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резерва с целью обеспечения непрерывности работы из расчета не более</w:t>
      </w:r>
      <w:r>
        <w:rPr>
          <w:sz w:val="24"/>
          <w:szCs w:val="24"/>
          <w:lang w:eastAsia="en-US"/>
        </w:rPr>
        <w:t xml:space="preserve"> 1 шт. </w:t>
      </w:r>
      <w:r w:rsidRPr="002516C3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пятилетнем периоде</w:t>
      </w:r>
      <w:r w:rsidRPr="002516C3">
        <w:rPr>
          <w:sz w:val="24"/>
          <w:szCs w:val="24"/>
          <w:lang w:eastAsia="en-US"/>
        </w:rPr>
        <w:t>.</w:t>
      </w:r>
    </w:p>
    <w:p w:rsidR="0036245F" w:rsidRPr="002516C3" w:rsidRDefault="0036245F" w:rsidP="0036245F">
      <w:pPr>
        <w:overflowPunct/>
        <w:ind w:firstLine="567"/>
        <w:jc w:val="both"/>
        <w:textAlignment w:val="auto"/>
        <w:rPr>
          <w:b/>
          <w:sz w:val="24"/>
          <w:szCs w:val="24"/>
        </w:rPr>
      </w:pP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 xml:space="preserve">5.2. </w:t>
      </w:r>
      <w:r w:rsidRPr="002F373D">
        <w:rPr>
          <w:sz w:val="24"/>
          <w:szCs w:val="24"/>
        </w:rPr>
        <w:t>Затраты на приобретение системных блоков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8C904F6" wp14:editId="42D0128E">
            <wp:extent cx="243840" cy="259080"/>
            <wp:effectExtent l="0" t="0" r="381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) определяются по формуле:</w:t>
      </w:r>
    </w:p>
    <w:p w:rsidR="0036245F" w:rsidRPr="002F37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364AC79" wp14:editId="08398476">
            <wp:extent cx="1371600" cy="472440"/>
            <wp:effectExtent l="0" t="0" r="0" b="381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19B68ED" wp14:editId="62151F91">
            <wp:extent cx="304800" cy="259080"/>
            <wp:effectExtent l="0" t="0" r="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F68E4DA" wp14:editId="56205D9B">
            <wp:extent cx="281940" cy="259080"/>
            <wp:effectExtent l="0" t="0" r="381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системного блока.</w:t>
      </w:r>
    </w:p>
    <w:p w:rsidR="0036245F" w:rsidRPr="002F373D" w:rsidRDefault="0036245F" w:rsidP="0036245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таблице № 1</w:t>
      </w:r>
      <w:r>
        <w:rPr>
          <w:spacing w:val="-1"/>
          <w:sz w:val="24"/>
          <w:szCs w:val="24"/>
        </w:rPr>
        <w:t>5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036138" w:rsidRDefault="0036245F" w:rsidP="0036245F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741498">
        <w:rPr>
          <w:spacing w:val="-1"/>
          <w:sz w:val="22"/>
          <w:szCs w:val="22"/>
        </w:rPr>
        <w:t>Таблица № 15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36245F" w:rsidRPr="000A3A0C" w:rsidTr="00950B1D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r w:rsidRPr="00BB784F"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Системный блок</w:t>
            </w:r>
          </w:p>
        </w:tc>
      </w:tr>
      <w:tr w:rsidR="0036245F" w:rsidRPr="000A3A0C" w:rsidTr="00950B1D">
        <w:trPr>
          <w:trHeight w:val="526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90040E" w:rsidRPr="000A3A0C" w:rsidTr="00EE5C77">
        <w:tc>
          <w:tcPr>
            <w:tcW w:w="528" w:type="dxa"/>
            <w:shd w:val="clear" w:color="auto" w:fill="FFFFFF"/>
            <w:vAlign w:val="center"/>
          </w:tcPr>
          <w:p w:rsidR="0090040E" w:rsidRPr="00BB784F" w:rsidRDefault="0090040E" w:rsidP="0090040E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90040E" w:rsidRPr="00BB784F" w:rsidRDefault="0090040E" w:rsidP="0090040E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Pr="00BB784F">
              <w:rPr>
                <w:spacing w:val="-2"/>
                <w:sz w:val="22"/>
                <w:szCs w:val="22"/>
              </w:rPr>
              <w:t>Главная группа (председатель</w:t>
            </w:r>
            <w:r>
              <w:rPr>
                <w:spacing w:val="-2"/>
                <w:sz w:val="22"/>
                <w:szCs w:val="22"/>
              </w:rPr>
              <w:t>, аудитор)</w:t>
            </w:r>
            <w:r w:rsidRPr="00BB784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40E" w:rsidRPr="00BB784F" w:rsidRDefault="0090040E" w:rsidP="0090040E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40E" w:rsidRPr="00D174ED" w:rsidRDefault="0090040E" w:rsidP="009004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48 999,00</w:t>
            </w:r>
          </w:p>
        </w:tc>
      </w:tr>
      <w:tr w:rsidR="0090040E" w:rsidRPr="000A3A0C" w:rsidTr="00EE5C77">
        <w:tc>
          <w:tcPr>
            <w:tcW w:w="528" w:type="dxa"/>
            <w:shd w:val="clear" w:color="auto" w:fill="FFFFFF"/>
            <w:vAlign w:val="center"/>
          </w:tcPr>
          <w:p w:rsidR="0090040E" w:rsidRPr="00BB784F" w:rsidRDefault="0090040E" w:rsidP="0090040E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90040E" w:rsidRPr="00BB784F" w:rsidRDefault="0090040E" w:rsidP="0090040E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BB784F">
              <w:rPr>
                <w:spacing w:val="-1"/>
                <w:sz w:val="22"/>
                <w:szCs w:val="22"/>
              </w:rPr>
              <w:t>таршая группа</w:t>
            </w:r>
          </w:p>
          <w:p w:rsidR="0090040E" w:rsidRPr="00BB784F" w:rsidRDefault="0090040E" w:rsidP="0090040E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40E" w:rsidRPr="00BB784F" w:rsidRDefault="0090040E" w:rsidP="0090040E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40E" w:rsidRPr="00D174ED" w:rsidRDefault="0090040E" w:rsidP="009004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48 999,00</w:t>
            </w:r>
          </w:p>
        </w:tc>
      </w:tr>
    </w:tbl>
    <w:p w:rsidR="0036245F" w:rsidRDefault="0036245F" w:rsidP="0036245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6245F" w:rsidRDefault="0036245F" w:rsidP="0036245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системных блоков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системных блоков для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создания резерва с целью обеспечения непрерывности работы из расчета не более</w:t>
      </w:r>
      <w:r>
        <w:rPr>
          <w:sz w:val="24"/>
          <w:szCs w:val="24"/>
          <w:lang w:eastAsia="en-US"/>
        </w:rPr>
        <w:t xml:space="preserve"> 1 шт. </w:t>
      </w:r>
      <w:r w:rsidRPr="002516C3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пятилетнем периоде</w:t>
      </w:r>
      <w:r w:rsidRPr="002516C3">
        <w:rPr>
          <w:sz w:val="24"/>
          <w:szCs w:val="24"/>
          <w:lang w:eastAsia="en-US"/>
        </w:rPr>
        <w:t>.</w:t>
      </w:r>
    </w:p>
    <w:p w:rsidR="0036245F" w:rsidRPr="002F373D" w:rsidRDefault="0036245F" w:rsidP="0036245F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2F373D">
        <w:rPr>
          <w:b/>
          <w:sz w:val="24"/>
          <w:szCs w:val="24"/>
        </w:rPr>
        <w:t>5.3.</w:t>
      </w:r>
      <w:r w:rsidRPr="002F373D">
        <w:rPr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2B3D80E" wp14:editId="38745545">
            <wp:extent cx="281940" cy="259080"/>
            <wp:effectExtent l="0" t="0" r="381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) определяются по формуле:</w:t>
      </w:r>
    </w:p>
    <w:p w:rsidR="0036245F" w:rsidRPr="002F37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61F81D25" wp14:editId="0682EF8F">
            <wp:extent cx="1501140" cy="472440"/>
            <wp:effectExtent l="0" t="0" r="3810" b="381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82CEFA1" wp14:editId="1EF1D38C">
            <wp:extent cx="35052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- планируемое к приобретению количество i-х запасных частей для вычислительной техники;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E4D7674" wp14:editId="3CC61CC1">
            <wp:extent cx="304800" cy="259080"/>
            <wp:effectExtent l="0" t="0" r="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 для вычислительной техники</w:t>
      </w:r>
      <w:r>
        <w:rPr>
          <w:sz w:val="24"/>
          <w:szCs w:val="24"/>
        </w:rPr>
        <w:t>.</w:t>
      </w:r>
      <w:r w:rsidRPr="002F373D">
        <w:rPr>
          <w:sz w:val="24"/>
          <w:szCs w:val="24"/>
        </w:rPr>
        <w:t xml:space="preserve"> 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741498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741498">
        <w:rPr>
          <w:sz w:val="24"/>
          <w:szCs w:val="24"/>
        </w:rPr>
        <w:t>Расчет производится в соответствии с нормами согласно таблице № 16</w:t>
      </w:r>
    </w:p>
    <w:p w:rsidR="0036245F" w:rsidRPr="00C0643D" w:rsidRDefault="0036245F" w:rsidP="0036245F">
      <w:pPr>
        <w:widowControl w:val="0"/>
        <w:ind w:firstLine="540"/>
        <w:jc w:val="right"/>
        <w:rPr>
          <w:spacing w:val="-2"/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16</w:t>
      </w:r>
    </w:p>
    <w:p w:rsidR="0036245F" w:rsidRPr="00C0643D" w:rsidRDefault="0036245F" w:rsidP="0036245F">
      <w:pPr>
        <w:widowControl w:val="0"/>
        <w:ind w:firstLine="540"/>
        <w:jc w:val="right"/>
      </w:pP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885"/>
        <w:gridCol w:w="2155"/>
        <w:gridCol w:w="2299"/>
      </w:tblGrid>
      <w:tr w:rsidR="0090040E" w:rsidRPr="001565E7" w:rsidTr="0064335F">
        <w:trPr>
          <w:trHeight w:val="768"/>
        </w:trPr>
        <w:tc>
          <w:tcPr>
            <w:tcW w:w="614" w:type="dxa"/>
          </w:tcPr>
          <w:p w:rsidR="0090040E" w:rsidRPr="001565E7" w:rsidRDefault="0090040E" w:rsidP="00684C61">
            <w:r w:rsidRPr="001565E7">
              <w:lastRenderedPageBreak/>
              <w:t>№ п/п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>Наименование запасной части для вычислительной техники*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r w:rsidRPr="001565E7">
              <w:t>Планируемое к приобретению количество запасных частей в год на организацию**, шт. (не более)</w:t>
            </w:r>
          </w:p>
        </w:tc>
        <w:tc>
          <w:tcPr>
            <w:tcW w:w="2299" w:type="dxa"/>
          </w:tcPr>
          <w:p w:rsidR="0090040E" w:rsidRPr="001565E7" w:rsidRDefault="0090040E" w:rsidP="00684C61">
            <w:r w:rsidRPr="001565E7">
              <w:t>Цена 1 единицы запасной части для вычислительной техники, руб. (не более)</w:t>
            </w:r>
          </w:p>
        </w:tc>
      </w:tr>
      <w:tr w:rsidR="0090040E" w:rsidRPr="001565E7" w:rsidTr="0064335F">
        <w:trPr>
          <w:trHeight w:val="60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Материнская плата GIGABYTE H310M S2 2.0 [LGA 1151-v2,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H310, 2xDDR4-2666 МГц, 1xPCI-Ex16, аудио 7.1, </w:t>
            </w:r>
            <w:proofErr w:type="spellStart"/>
            <w:r w:rsidRPr="001565E7">
              <w:t>Micro</w:t>
            </w:r>
            <w:proofErr w:type="spellEnd"/>
            <w:r w:rsidRPr="001565E7">
              <w:t>-ATX]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3499</w:t>
            </w:r>
            <w:r>
              <w:t>,00</w:t>
            </w:r>
          </w:p>
        </w:tc>
      </w:tr>
      <w:tr w:rsidR="0090040E" w:rsidRPr="001565E7" w:rsidTr="0064335F">
        <w:trPr>
          <w:trHeight w:val="66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2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Материнская плата </w:t>
            </w:r>
            <w:proofErr w:type="spellStart"/>
            <w:r w:rsidRPr="001565E7">
              <w:t>ASRock</w:t>
            </w:r>
            <w:proofErr w:type="spellEnd"/>
            <w:r w:rsidRPr="001565E7">
              <w:t xml:space="preserve"> H310CM-HDV/M.2 [LGA 1151-v2,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H310, 2xDDR4-2666 МГц, 1xPCI-Ex16, аудио 7.1, </w:t>
            </w:r>
            <w:proofErr w:type="spellStart"/>
            <w:r w:rsidRPr="001565E7">
              <w:t>Micro</w:t>
            </w:r>
            <w:proofErr w:type="spellEnd"/>
            <w:r w:rsidRPr="001565E7">
              <w:t>-ATX]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4499</w:t>
            </w:r>
            <w:r>
              <w:t>,00</w:t>
            </w:r>
          </w:p>
        </w:tc>
      </w:tr>
      <w:tr w:rsidR="0090040E" w:rsidRPr="001565E7" w:rsidTr="0064335F">
        <w:trPr>
          <w:trHeight w:val="412"/>
        </w:trPr>
        <w:tc>
          <w:tcPr>
            <w:tcW w:w="614" w:type="dxa"/>
          </w:tcPr>
          <w:p w:rsidR="0090040E" w:rsidRPr="001565E7" w:rsidRDefault="0090040E" w:rsidP="00684C61">
            <w:r w:rsidRPr="001565E7">
              <w:t>3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Материнская плата GIGABYTE H410M S2 V3 [LGA 1200,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H510, 2xDDR4-2933 МГц, 1xPCI-Ex16, аудио 7.1, </w:t>
            </w:r>
            <w:proofErr w:type="spellStart"/>
            <w:r w:rsidRPr="001565E7">
              <w:t>Micro</w:t>
            </w:r>
            <w:proofErr w:type="spellEnd"/>
            <w:r w:rsidRPr="001565E7">
              <w:t>-ATX]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4999</w:t>
            </w:r>
            <w:r>
              <w:t>,00</w:t>
            </w:r>
          </w:p>
        </w:tc>
      </w:tr>
      <w:tr w:rsidR="0090040E" w:rsidRPr="001565E7" w:rsidTr="0064335F">
        <w:trPr>
          <w:trHeight w:val="598"/>
        </w:trPr>
        <w:tc>
          <w:tcPr>
            <w:tcW w:w="614" w:type="dxa"/>
          </w:tcPr>
          <w:p w:rsidR="0090040E" w:rsidRPr="001565E7" w:rsidRDefault="0090040E" w:rsidP="00684C61">
            <w:r w:rsidRPr="001565E7">
              <w:t>4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Процессор </w:t>
            </w:r>
            <w:proofErr w:type="spellStart"/>
            <w:r w:rsidRPr="001565E7">
              <w:t>IntelPentiumGold</w:t>
            </w:r>
            <w:proofErr w:type="spellEnd"/>
            <w:r w:rsidRPr="001565E7">
              <w:t xml:space="preserve"> G5420 OEM [LGA 1151-v2, 2 x 3800 МГц, L2 - 512 КБ, L3 - 4 МБ, 2хDDR4-2400 МГц,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UHD </w:t>
            </w:r>
            <w:proofErr w:type="spellStart"/>
            <w:r w:rsidRPr="001565E7">
              <w:t>Graphics</w:t>
            </w:r>
            <w:proofErr w:type="spellEnd"/>
            <w:r w:rsidRPr="001565E7">
              <w:t xml:space="preserve"> 610, TDP 54 Вт]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7999</w:t>
            </w:r>
            <w:r>
              <w:t>,00</w:t>
            </w:r>
          </w:p>
        </w:tc>
      </w:tr>
      <w:tr w:rsidR="0090040E" w:rsidRPr="001565E7" w:rsidTr="0064335F">
        <w:trPr>
          <w:trHeight w:val="477"/>
        </w:trPr>
        <w:tc>
          <w:tcPr>
            <w:tcW w:w="614" w:type="dxa"/>
          </w:tcPr>
          <w:p w:rsidR="0090040E" w:rsidRPr="001565E7" w:rsidRDefault="0090040E" w:rsidP="00684C61">
            <w:r w:rsidRPr="001565E7">
              <w:t>5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Процессор </w:t>
            </w:r>
            <w:proofErr w:type="spellStart"/>
            <w:r w:rsidRPr="001565E7">
              <w:t>IntelCore</w:t>
            </w:r>
            <w:proofErr w:type="spellEnd"/>
            <w:r w:rsidRPr="001565E7">
              <w:t xml:space="preserve"> i3-9100 OEM [LGA 1151-v2, 4 x 3600 МГц, L2 - 1 МБ, L3 - 6 МБ, 2хDDR4-2400 МГц,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UHD </w:t>
            </w:r>
            <w:proofErr w:type="spellStart"/>
            <w:r w:rsidRPr="001565E7">
              <w:t>Graphics</w:t>
            </w:r>
            <w:proofErr w:type="spellEnd"/>
            <w:r w:rsidRPr="001565E7">
              <w:t xml:space="preserve"> 630, TDP 65 Вт]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11999</w:t>
            </w:r>
            <w:r>
              <w:t>,00</w:t>
            </w:r>
          </w:p>
        </w:tc>
      </w:tr>
      <w:tr w:rsidR="0090040E" w:rsidRPr="001565E7" w:rsidTr="0064335F">
        <w:trPr>
          <w:trHeight w:val="668"/>
        </w:trPr>
        <w:tc>
          <w:tcPr>
            <w:tcW w:w="614" w:type="dxa"/>
          </w:tcPr>
          <w:p w:rsidR="0090040E" w:rsidRPr="001565E7" w:rsidRDefault="0090040E" w:rsidP="00684C61">
            <w:r w:rsidRPr="001565E7">
              <w:t>6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Процессор </w:t>
            </w:r>
            <w:proofErr w:type="spellStart"/>
            <w:r w:rsidRPr="001565E7">
              <w:t>IntelCore</w:t>
            </w:r>
            <w:proofErr w:type="spellEnd"/>
            <w:r w:rsidRPr="001565E7">
              <w:t xml:space="preserve"> i5-9400 OEM [LGA 1151-v2, 6 x 2900 МГц, L2 - 1.5 МБ, L3 - 9 МБ, 2хDDR4-2666 МГц,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UHD </w:t>
            </w:r>
            <w:proofErr w:type="spellStart"/>
            <w:r w:rsidRPr="001565E7">
              <w:t>Graphics</w:t>
            </w:r>
            <w:proofErr w:type="spellEnd"/>
            <w:r w:rsidRPr="001565E7">
              <w:t xml:space="preserve"> 630, TDP 65 Вт]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14699</w:t>
            </w:r>
            <w:r>
              <w:t>,00</w:t>
            </w:r>
          </w:p>
        </w:tc>
      </w:tr>
      <w:tr w:rsidR="0090040E" w:rsidRPr="001565E7" w:rsidTr="0064335F">
        <w:trPr>
          <w:trHeight w:val="472"/>
        </w:trPr>
        <w:tc>
          <w:tcPr>
            <w:tcW w:w="614" w:type="dxa"/>
          </w:tcPr>
          <w:p w:rsidR="0090040E" w:rsidRPr="001565E7" w:rsidRDefault="0090040E" w:rsidP="00684C61">
            <w:r w:rsidRPr="001565E7">
              <w:t>7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Процессор </w:t>
            </w:r>
            <w:proofErr w:type="spellStart"/>
            <w:r w:rsidRPr="001565E7">
              <w:t>IntelPentiumGold</w:t>
            </w:r>
            <w:proofErr w:type="spellEnd"/>
            <w:r w:rsidRPr="001565E7">
              <w:t xml:space="preserve"> G6400 OEM [LGA 1200, 2 x 4000 МГц, L2 - 512 КБ, L3 - 4 МБ, 2хDDR4-2666 МГц,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UHD </w:t>
            </w:r>
            <w:proofErr w:type="spellStart"/>
            <w:r w:rsidRPr="001565E7">
              <w:t>Graphics</w:t>
            </w:r>
            <w:proofErr w:type="spellEnd"/>
            <w:r w:rsidRPr="001565E7">
              <w:t xml:space="preserve"> 610, TDP 58 Вт]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6999</w:t>
            </w:r>
            <w:r>
              <w:t>,00</w:t>
            </w:r>
          </w:p>
        </w:tc>
      </w:tr>
      <w:tr w:rsidR="0090040E" w:rsidRPr="001565E7" w:rsidTr="0064335F">
        <w:trPr>
          <w:trHeight w:val="662"/>
        </w:trPr>
        <w:tc>
          <w:tcPr>
            <w:tcW w:w="614" w:type="dxa"/>
          </w:tcPr>
          <w:p w:rsidR="0090040E" w:rsidRPr="001565E7" w:rsidRDefault="0090040E" w:rsidP="00684C61">
            <w:r w:rsidRPr="001565E7">
              <w:t>8</w:t>
            </w:r>
          </w:p>
        </w:tc>
        <w:tc>
          <w:tcPr>
            <w:tcW w:w="4885" w:type="dxa"/>
          </w:tcPr>
          <w:p w:rsidR="0090040E" w:rsidRPr="001565E7" w:rsidRDefault="0090040E" w:rsidP="00684C61">
            <w:pPr>
              <w:rPr>
                <w:lang w:val="en-US"/>
              </w:rPr>
            </w:pPr>
            <w:r w:rsidRPr="001565E7">
              <w:t>Процессор</w:t>
            </w:r>
            <w:r w:rsidRPr="001565E7">
              <w:rPr>
                <w:lang w:val="en-US"/>
              </w:rPr>
              <w:t xml:space="preserve"> Intel Core i3-10105 OEM [LGA 1200, 4 x 3700 </w:t>
            </w:r>
            <w:r w:rsidRPr="001565E7">
              <w:t>МГц</w:t>
            </w:r>
            <w:r w:rsidRPr="001565E7">
              <w:rPr>
                <w:lang w:val="en-US"/>
              </w:rPr>
              <w:t xml:space="preserve">, L3 - 6 </w:t>
            </w:r>
            <w:r w:rsidRPr="001565E7">
              <w:t>МБ</w:t>
            </w:r>
            <w:r w:rsidRPr="001565E7">
              <w:rPr>
                <w:lang w:val="en-US"/>
              </w:rPr>
              <w:t>, 2</w:t>
            </w:r>
            <w:r w:rsidRPr="001565E7">
              <w:t>х</w:t>
            </w:r>
            <w:r w:rsidRPr="001565E7">
              <w:rPr>
                <w:lang w:val="en-US"/>
              </w:rPr>
              <w:t xml:space="preserve">DDR4-2666 </w:t>
            </w:r>
            <w:r w:rsidRPr="001565E7">
              <w:t>МГц</w:t>
            </w:r>
            <w:r w:rsidRPr="001565E7">
              <w:rPr>
                <w:lang w:val="en-US"/>
              </w:rPr>
              <w:t xml:space="preserve">, Intel UHD Graphics 630, TDP 65 </w:t>
            </w:r>
            <w:r w:rsidRPr="001565E7">
              <w:t>Вт</w:t>
            </w:r>
            <w:r w:rsidRPr="001565E7">
              <w:rPr>
                <w:lang w:val="en-US"/>
              </w:rPr>
              <w:t>]</w:t>
            </w:r>
          </w:p>
        </w:tc>
        <w:tc>
          <w:tcPr>
            <w:tcW w:w="2155" w:type="dxa"/>
            <w:vAlign w:val="center"/>
          </w:tcPr>
          <w:p w:rsidR="0090040E" w:rsidRPr="008809D9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10699</w:t>
            </w:r>
            <w:r>
              <w:t>,00</w:t>
            </w:r>
          </w:p>
        </w:tc>
      </w:tr>
      <w:tr w:rsidR="0090040E" w:rsidRPr="001565E7" w:rsidTr="0064335F">
        <w:trPr>
          <w:trHeight w:val="709"/>
        </w:trPr>
        <w:tc>
          <w:tcPr>
            <w:tcW w:w="614" w:type="dxa"/>
          </w:tcPr>
          <w:p w:rsidR="0090040E" w:rsidRPr="001565E7" w:rsidRDefault="0090040E" w:rsidP="00684C61">
            <w:r w:rsidRPr="001565E7">
              <w:t>9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Процессор </w:t>
            </w:r>
            <w:proofErr w:type="spellStart"/>
            <w:r w:rsidRPr="001565E7">
              <w:t>IntelCore</w:t>
            </w:r>
            <w:proofErr w:type="spellEnd"/>
            <w:r w:rsidRPr="001565E7">
              <w:t xml:space="preserve"> i5-10400 OEM [LGA 1200, 6 x 2900 МГц, L2 - 1.5 МБ, L3 - 12 МБ, 2хDDR4-2666 МГц, </w:t>
            </w:r>
            <w:proofErr w:type="spellStart"/>
            <w:r w:rsidRPr="001565E7">
              <w:t>Intel</w:t>
            </w:r>
            <w:proofErr w:type="spellEnd"/>
            <w:r w:rsidRPr="001565E7">
              <w:t xml:space="preserve"> UHD </w:t>
            </w:r>
            <w:proofErr w:type="spellStart"/>
            <w:r w:rsidRPr="001565E7">
              <w:t>Graphics</w:t>
            </w:r>
            <w:proofErr w:type="spellEnd"/>
            <w:r w:rsidRPr="001565E7">
              <w:t xml:space="preserve"> 630, TDP 65 Вт]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14399</w:t>
            </w:r>
            <w:r>
              <w:t>,00</w:t>
            </w:r>
          </w:p>
        </w:tc>
      </w:tr>
      <w:tr w:rsidR="0090040E" w:rsidRPr="001565E7" w:rsidTr="0064335F">
        <w:trPr>
          <w:trHeight w:val="597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10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Оперативная память </w:t>
            </w:r>
            <w:proofErr w:type="spellStart"/>
            <w:r w:rsidRPr="001565E7">
              <w:t>Crucial</w:t>
            </w:r>
            <w:proofErr w:type="spellEnd"/>
            <w:r w:rsidRPr="001565E7">
              <w:t xml:space="preserve"> [CT4G4DFS8266] 4 ГБ [DDR4, 4 ГБx1 </w:t>
            </w:r>
            <w:proofErr w:type="spellStart"/>
            <w:r w:rsidRPr="001565E7">
              <w:t>шт</w:t>
            </w:r>
            <w:proofErr w:type="spellEnd"/>
            <w:r w:rsidRPr="001565E7">
              <w:t>, 2666 МГц, PC21300, 19]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1550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11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Оперативная память </w:t>
            </w:r>
            <w:proofErr w:type="spellStart"/>
            <w:r w:rsidRPr="001565E7">
              <w:t>SiliconPower</w:t>
            </w:r>
            <w:proofErr w:type="spellEnd"/>
            <w:r w:rsidRPr="001565E7">
              <w:t xml:space="preserve"> [SP008GBLFU266B02] 8 ГБ [DDR4, 8 ГБx1 </w:t>
            </w:r>
            <w:proofErr w:type="spellStart"/>
            <w:r w:rsidRPr="001565E7">
              <w:t>шт</w:t>
            </w:r>
            <w:proofErr w:type="spellEnd"/>
            <w:r w:rsidRPr="001565E7">
              <w:t>, 2666 МГц, PC21300, 19]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2599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12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Видеокарта ASUS </w:t>
            </w:r>
            <w:proofErr w:type="spellStart"/>
            <w:r w:rsidRPr="001565E7">
              <w:t>GeForce</w:t>
            </w:r>
            <w:proofErr w:type="spellEnd"/>
            <w:r w:rsidRPr="001565E7">
              <w:t xml:space="preserve"> GT 710 </w:t>
            </w:r>
            <w:proofErr w:type="spellStart"/>
            <w:r w:rsidRPr="001565E7">
              <w:t>Silent</w:t>
            </w:r>
            <w:proofErr w:type="spellEnd"/>
            <w:r w:rsidRPr="001565E7">
              <w:t xml:space="preserve"> LP [GT710-SL-2GD5-DI] [PCI-E 2.0, 2 ГБ GDDR5, 64 бит, 954 МГц, DVI-D, HDMI, VGA (D-</w:t>
            </w:r>
            <w:proofErr w:type="spellStart"/>
            <w:r w:rsidRPr="001565E7">
              <w:t>Sub</w:t>
            </w:r>
            <w:proofErr w:type="spellEnd"/>
            <w:r w:rsidRPr="001565E7">
              <w:t>)]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4899</w:t>
            </w:r>
            <w:r>
              <w:t>,00</w:t>
            </w:r>
          </w:p>
        </w:tc>
      </w:tr>
      <w:tr w:rsidR="0090040E" w:rsidRPr="001565E7" w:rsidTr="0064335F">
        <w:trPr>
          <w:trHeight w:val="59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13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Видеокарта ZOTAC </w:t>
            </w:r>
            <w:proofErr w:type="spellStart"/>
            <w:r w:rsidRPr="001565E7">
              <w:t>GeForce</w:t>
            </w:r>
            <w:proofErr w:type="spellEnd"/>
            <w:r w:rsidRPr="001565E7">
              <w:t xml:space="preserve"> GT 730 </w:t>
            </w:r>
            <w:proofErr w:type="spellStart"/>
            <w:r w:rsidRPr="001565E7">
              <w:t>ZoneEdition</w:t>
            </w:r>
            <w:proofErr w:type="spellEnd"/>
            <w:r w:rsidRPr="001565E7">
              <w:t xml:space="preserve"> [ZT-71113-20L] [PCI-E 2.0, 2 ГБ GDDR3, 64 бит, 902 МГц, DVI-D, HDMI, VGA (D-</w:t>
            </w:r>
            <w:proofErr w:type="spellStart"/>
            <w:r w:rsidRPr="001565E7">
              <w:t>Sub</w:t>
            </w:r>
            <w:proofErr w:type="spellEnd"/>
            <w:r w:rsidRPr="001565E7">
              <w:t>)]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3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5 999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14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Блок питания HIPER HPA-450 [450 Вт, EPS12V, APFC, 20 + 4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, 1x 4+4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 CPU, 4 </w:t>
            </w:r>
            <w:proofErr w:type="spellStart"/>
            <w:r w:rsidRPr="001565E7">
              <w:t>шт</w:t>
            </w:r>
            <w:proofErr w:type="spellEnd"/>
            <w:r w:rsidRPr="001565E7">
              <w:t xml:space="preserve"> SATA, 1x 6+2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 PCI-E]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1 999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15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Блок питания HIPER HPT-500 [500 Вт, EPS12V, PPFC, 20 + 4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, 1x 4+4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 CPU, 3 </w:t>
            </w:r>
            <w:proofErr w:type="spellStart"/>
            <w:r w:rsidRPr="001565E7">
              <w:t>шт</w:t>
            </w:r>
            <w:proofErr w:type="spellEnd"/>
            <w:r w:rsidRPr="001565E7">
              <w:t xml:space="preserve"> SATA, 1x 6+2 </w:t>
            </w:r>
            <w:proofErr w:type="spellStart"/>
            <w:r w:rsidRPr="001565E7">
              <w:t>pin</w:t>
            </w:r>
            <w:proofErr w:type="spellEnd"/>
            <w:r w:rsidRPr="001565E7">
              <w:t xml:space="preserve"> PCI-E]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2 399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16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Кулер для процессора DEEPCOOL </w:t>
            </w:r>
            <w:proofErr w:type="spellStart"/>
            <w:r w:rsidRPr="001565E7">
              <w:t>Theta</w:t>
            </w:r>
            <w:proofErr w:type="spellEnd"/>
            <w:r w:rsidRPr="001565E7">
              <w:t xml:space="preserve"> 9 PWM [DP-ICAP-T9P]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10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350</w:t>
            </w:r>
            <w:r>
              <w:t>,00</w:t>
            </w:r>
          </w:p>
          <w:p w:rsidR="0090040E" w:rsidRPr="001565E7" w:rsidRDefault="0090040E" w:rsidP="00684C61">
            <w:pPr>
              <w:jc w:val="center"/>
            </w:pP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17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120 ГБ 2.5" SATA накопитель </w:t>
            </w:r>
            <w:proofErr w:type="spellStart"/>
            <w:r w:rsidRPr="001565E7">
              <w:t>SiliconPowerSlim</w:t>
            </w:r>
            <w:proofErr w:type="spellEnd"/>
            <w:r w:rsidRPr="001565E7">
              <w:t xml:space="preserve"> S55 [SP120GBSS3S55S25] [SATA III, чтение - 550 Мбайт/сек, запись - 420 Мбайт/сек, </w:t>
            </w:r>
            <w:proofErr w:type="spellStart"/>
            <w:r w:rsidRPr="001565E7">
              <w:t>Phison</w:t>
            </w:r>
            <w:proofErr w:type="spellEnd"/>
            <w:r w:rsidRPr="001565E7">
              <w:t xml:space="preserve"> PS3108-S8, 3D NAND 3 бит TLC]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1 599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18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240 ГБ 2.5" SATA накопитель </w:t>
            </w:r>
            <w:proofErr w:type="spellStart"/>
            <w:r w:rsidRPr="001565E7">
              <w:t>Goodram</w:t>
            </w:r>
            <w:proofErr w:type="spellEnd"/>
            <w:r w:rsidRPr="001565E7">
              <w:t xml:space="preserve"> CL100 gen.3 [SSDPR-CL100-240-G3] [SATA III, чтение - 520 Мбайт/сек, запись - 400 Мбайт/сек, </w:t>
            </w:r>
            <w:proofErr w:type="spellStart"/>
            <w:r w:rsidRPr="001565E7">
              <w:t>Marvell</w:t>
            </w:r>
            <w:proofErr w:type="spellEnd"/>
            <w:r w:rsidRPr="001565E7">
              <w:t xml:space="preserve"> 88NV1120, 3D NAND 3 бит TLC]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2 499</w:t>
            </w:r>
            <w:r>
              <w:t>,00</w:t>
            </w:r>
          </w:p>
        </w:tc>
      </w:tr>
      <w:tr w:rsidR="0090040E" w:rsidRPr="001565E7" w:rsidTr="0064335F">
        <w:trPr>
          <w:trHeight w:val="384"/>
        </w:trPr>
        <w:tc>
          <w:tcPr>
            <w:tcW w:w="614" w:type="dxa"/>
          </w:tcPr>
          <w:p w:rsidR="0090040E" w:rsidRPr="001565E7" w:rsidRDefault="0090040E" w:rsidP="00684C61">
            <w:r w:rsidRPr="001565E7">
              <w:t>19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120 ГБ SSD M.2 накопитель </w:t>
            </w:r>
            <w:proofErr w:type="spellStart"/>
            <w:r w:rsidRPr="001565E7">
              <w:t>Transcend</w:t>
            </w:r>
            <w:proofErr w:type="spellEnd"/>
            <w:r w:rsidRPr="001565E7">
              <w:t xml:space="preserve"> MTS820 [TS120GMTS820] [SATA 3, чтение - 550 Мбайт/сек, запись - 420 Мбайт/сек, </w:t>
            </w:r>
            <w:proofErr w:type="spellStart"/>
            <w:r w:rsidRPr="001565E7">
              <w:t>SiliconMotion</w:t>
            </w:r>
            <w:proofErr w:type="spellEnd"/>
            <w:r w:rsidRPr="001565E7">
              <w:t xml:space="preserve"> SM2258XT, 2D NAND 3 бит TLC]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1 699</w:t>
            </w:r>
            <w:r>
              <w:t>,00</w:t>
            </w:r>
          </w:p>
        </w:tc>
      </w:tr>
      <w:tr w:rsidR="0090040E" w:rsidRPr="001565E7" w:rsidTr="0064335F">
        <w:trPr>
          <w:trHeight w:val="576"/>
        </w:trPr>
        <w:tc>
          <w:tcPr>
            <w:tcW w:w="614" w:type="dxa"/>
          </w:tcPr>
          <w:p w:rsidR="0090040E" w:rsidRPr="001565E7" w:rsidRDefault="0090040E" w:rsidP="00684C61">
            <w:r w:rsidRPr="001565E7">
              <w:lastRenderedPageBreak/>
              <w:t>20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240 ГБ SSD M.2 накопитель </w:t>
            </w:r>
            <w:proofErr w:type="spellStart"/>
            <w:r w:rsidRPr="001565E7">
              <w:t>Kingston</w:t>
            </w:r>
            <w:proofErr w:type="spellEnd"/>
            <w:r w:rsidRPr="001565E7">
              <w:t xml:space="preserve"> A400 [SA400M8/240G] [SATA 3, чтение - 500 Мбайт/сек, запись - 350 Мбайт/сек, </w:t>
            </w:r>
            <w:proofErr w:type="spellStart"/>
            <w:r w:rsidRPr="001565E7">
              <w:t>Phison</w:t>
            </w:r>
            <w:proofErr w:type="spellEnd"/>
            <w:r w:rsidRPr="001565E7">
              <w:t xml:space="preserve"> PS3111-S11, 2D NAND 3 бит TLC]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2 699</w:t>
            </w:r>
            <w:r>
              <w:t>,00</w:t>
            </w:r>
          </w:p>
        </w:tc>
      </w:tr>
      <w:tr w:rsidR="0090040E" w:rsidRPr="001565E7" w:rsidTr="0064335F">
        <w:trPr>
          <w:trHeight w:val="768"/>
        </w:trPr>
        <w:tc>
          <w:tcPr>
            <w:tcW w:w="614" w:type="dxa"/>
          </w:tcPr>
          <w:p w:rsidR="0090040E" w:rsidRPr="001565E7" w:rsidRDefault="0090040E" w:rsidP="00684C61">
            <w:r w:rsidRPr="001565E7">
              <w:t>21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500 ГБ Жесткий диск WD </w:t>
            </w:r>
            <w:proofErr w:type="spellStart"/>
            <w:r w:rsidRPr="001565E7">
              <w:t>Blue</w:t>
            </w:r>
            <w:proofErr w:type="spellEnd"/>
            <w:r w:rsidRPr="001565E7">
              <w:t xml:space="preserve"> [WD5000AZRZ] [SATA III, 6 Гбит/с, 5400 об/мин, кэш память - 64 МБ]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2 599</w:t>
            </w:r>
            <w:r>
              <w:t>,00</w:t>
            </w:r>
          </w:p>
        </w:tc>
      </w:tr>
      <w:tr w:rsidR="0090040E" w:rsidRPr="001565E7" w:rsidTr="0064335F">
        <w:trPr>
          <w:trHeight w:val="768"/>
        </w:trPr>
        <w:tc>
          <w:tcPr>
            <w:tcW w:w="614" w:type="dxa"/>
          </w:tcPr>
          <w:p w:rsidR="0090040E" w:rsidRPr="001565E7" w:rsidRDefault="0090040E" w:rsidP="00684C61">
            <w:r w:rsidRPr="001565E7">
              <w:t>22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1 ТБ Жесткий диск </w:t>
            </w:r>
            <w:proofErr w:type="spellStart"/>
            <w:r w:rsidRPr="001565E7">
              <w:t>Toshiba</w:t>
            </w:r>
            <w:proofErr w:type="spellEnd"/>
            <w:r w:rsidRPr="001565E7">
              <w:t xml:space="preserve"> P300 [HDWD110UZSVA] [SATA III, 6 Гбит/с, 7200 об/мин, кэш память - 64 МБ]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2 750</w:t>
            </w:r>
            <w:r>
              <w:t>,00</w:t>
            </w:r>
          </w:p>
        </w:tc>
      </w:tr>
      <w:tr w:rsidR="0090040E" w:rsidRPr="001565E7" w:rsidTr="0064335F">
        <w:trPr>
          <w:trHeight w:val="768"/>
        </w:trPr>
        <w:tc>
          <w:tcPr>
            <w:tcW w:w="614" w:type="dxa"/>
          </w:tcPr>
          <w:p w:rsidR="0090040E" w:rsidRPr="001565E7" w:rsidRDefault="0090040E" w:rsidP="00684C61">
            <w:r w:rsidRPr="001565E7">
              <w:t>23</w:t>
            </w:r>
          </w:p>
        </w:tc>
        <w:tc>
          <w:tcPr>
            <w:tcW w:w="4885" w:type="dxa"/>
          </w:tcPr>
          <w:p w:rsidR="0090040E" w:rsidRPr="001565E7" w:rsidRDefault="0090040E" w:rsidP="00684C61">
            <w:r w:rsidRPr="001565E7">
              <w:t xml:space="preserve">2 ТБ Жесткий диск </w:t>
            </w:r>
            <w:proofErr w:type="spellStart"/>
            <w:r w:rsidRPr="001565E7">
              <w:t>Toshiba</w:t>
            </w:r>
            <w:proofErr w:type="spellEnd"/>
            <w:r w:rsidRPr="001565E7">
              <w:t xml:space="preserve"> P300 [HDWD220UZSVA] [SATA III, 6 Гбит/с, 5400 об/мин, кэш память - 128 МБ]</w:t>
            </w:r>
          </w:p>
        </w:tc>
        <w:tc>
          <w:tcPr>
            <w:tcW w:w="2155" w:type="dxa"/>
            <w:vAlign w:val="center"/>
          </w:tcPr>
          <w:p w:rsidR="0090040E" w:rsidRPr="001565E7" w:rsidRDefault="0090040E" w:rsidP="00684C61">
            <w:pPr>
              <w:jc w:val="center"/>
            </w:pPr>
            <w:r>
              <w:t>5</w:t>
            </w:r>
          </w:p>
        </w:tc>
        <w:tc>
          <w:tcPr>
            <w:tcW w:w="2299" w:type="dxa"/>
            <w:vAlign w:val="center"/>
          </w:tcPr>
          <w:p w:rsidR="0090040E" w:rsidRPr="001565E7" w:rsidRDefault="0090040E" w:rsidP="00684C61">
            <w:pPr>
              <w:jc w:val="center"/>
            </w:pPr>
            <w:r w:rsidRPr="001565E7">
              <w:t>3 999</w:t>
            </w:r>
            <w:r>
              <w:t>,00</w:t>
            </w:r>
          </w:p>
        </w:tc>
      </w:tr>
    </w:tbl>
    <w:p w:rsidR="0090040E" w:rsidRPr="00FF0DA1" w:rsidRDefault="0090040E" w:rsidP="0090040E">
      <w:pPr>
        <w:widowControl w:val="0"/>
        <w:ind w:firstLine="540"/>
        <w:jc w:val="both"/>
        <w:rPr>
          <w:b/>
          <w:i/>
        </w:rPr>
      </w:pPr>
    </w:p>
    <w:p w:rsidR="0036245F" w:rsidRPr="0090040E" w:rsidRDefault="0090040E" w:rsidP="0036245F">
      <w:pPr>
        <w:widowControl w:val="0"/>
        <w:ind w:firstLine="540"/>
        <w:jc w:val="both"/>
        <w:rPr>
          <w:i/>
        </w:rPr>
      </w:pPr>
      <w:r>
        <w:t>*</w:t>
      </w:r>
      <w:r w:rsidR="0036245F" w:rsidRPr="00C0643D">
        <w:t xml:space="preserve"> </w:t>
      </w:r>
      <w:r w:rsidRPr="00FF0DA1">
        <w:rPr>
          <w:i/>
        </w:rPr>
        <w:t xml:space="preserve">Перечень запасных частей может отличаться от приведенного в </w:t>
      </w:r>
      <w:r w:rsidRPr="0090040E">
        <w:rPr>
          <w:i/>
        </w:rPr>
        <w:t xml:space="preserve">таблице </w:t>
      </w:r>
      <w:r w:rsidRPr="0090040E">
        <w:rPr>
          <w:i/>
        </w:rPr>
        <w:t>№ 16. Приобретение</w:t>
      </w:r>
      <w:r w:rsidR="0036245F" w:rsidRPr="0090040E">
        <w:rPr>
          <w:i/>
        </w:rPr>
        <w:t xml:space="preserve"> не указанных в Таблице № 16 запасных частей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Pr="000B5BD8" w:rsidRDefault="0036245F" w:rsidP="0036245F">
      <w:pPr>
        <w:widowControl w:val="0"/>
        <w:ind w:firstLine="540"/>
        <w:jc w:val="both"/>
      </w:pP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5.4.</w:t>
      </w:r>
      <w:r w:rsidRPr="00C0643D">
        <w:rPr>
          <w:sz w:val="24"/>
          <w:szCs w:val="24"/>
        </w:rPr>
        <w:t xml:space="preserve"> Затраты на приобретение магнитных и оптических носителей информации</w:t>
      </w:r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1749DF13" wp14:editId="07FF8FE8">
            <wp:extent cx="259080" cy="259080"/>
            <wp:effectExtent l="0" t="0" r="762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) определяются по формуле:</w:t>
      </w:r>
    </w:p>
    <w:p w:rsidR="0036245F" w:rsidRPr="002F37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72406D01" wp14:editId="2CA2A245">
            <wp:extent cx="1432560" cy="472440"/>
            <wp:effectExtent l="0" t="0" r="0" b="381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63801E9" wp14:editId="5DAE4779">
            <wp:extent cx="350520" cy="259080"/>
            <wp:effectExtent l="0" t="0" r="0" b="762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носителя информации;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1F8C24E" wp14:editId="3F42D98B">
            <wp:extent cx="297180" cy="259080"/>
            <wp:effectExtent l="0" t="0" r="762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носителя информации.</w:t>
      </w:r>
    </w:p>
    <w:p w:rsidR="0036245F" w:rsidRPr="002F373D" w:rsidRDefault="0036245F" w:rsidP="0036245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таблице № 1</w:t>
      </w:r>
      <w:r>
        <w:rPr>
          <w:spacing w:val="-1"/>
          <w:sz w:val="24"/>
          <w:szCs w:val="24"/>
        </w:rPr>
        <w:t>7</w:t>
      </w:r>
    </w:p>
    <w:p w:rsidR="0036245F" w:rsidRPr="002F373D" w:rsidRDefault="0036245F" w:rsidP="0036245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>
        <w:rPr>
          <w:spacing w:val="-1"/>
          <w:sz w:val="24"/>
          <w:szCs w:val="24"/>
        </w:rPr>
        <w:t>7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701"/>
        <w:gridCol w:w="1418"/>
        <w:gridCol w:w="1701"/>
        <w:gridCol w:w="1417"/>
      </w:tblGrid>
      <w:tr w:rsidR="0036245F" w:rsidRPr="000A3A0C" w:rsidTr="00950B1D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r w:rsidRPr="00BB784F"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3441" w:type="dxa"/>
            <w:vMerge w:val="restart"/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 w:rsidRPr="00BB784F">
              <w:rPr>
                <w:b/>
                <w:sz w:val="22"/>
                <w:szCs w:val="22"/>
              </w:rPr>
              <w:t xml:space="preserve">Внешний </w:t>
            </w:r>
            <w:r w:rsidRPr="00BB784F">
              <w:rPr>
                <w:b/>
                <w:sz w:val="22"/>
                <w:szCs w:val="22"/>
                <w:lang w:val="en-US"/>
              </w:rPr>
              <w:t>HDD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iCs/>
                <w:sz w:val="22"/>
                <w:szCs w:val="22"/>
              </w:rPr>
              <w:t>USB-</w:t>
            </w:r>
            <w:proofErr w:type="spellStart"/>
            <w:r w:rsidRPr="00BB784F">
              <w:rPr>
                <w:b/>
                <w:iCs/>
                <w:sz w:val="22"/>
                <w:szCs w:val="22"/>
              </w:rPr>
              <w:t>флеш</w:t>
            </w:r>
            <w:proofErr w:type="spellEnd"/>
            <w:r w:rsidRPr="00BB784F">
              <w:rPr>
                <w:b/>
                <w:iCs/>
                <w:sz w:val="22"/>
                <w:szCs w:val="22"/>
              </w:rPr>
              <w:t>-накопитель</w:t>
            </w:r>
          </w:p>
        </w:tc>
      </w:tr>
      <w:tr w:rsidR="0036245F" w:rsidRPr="000A3A0C" w:rsidTr="00950B1D">
        <w:trPr>
          <w:trHeight w:val="85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14" w:right="5" w:firstLine="29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55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0B5BD8" w:rsidRDefault="0036245F" w:rsidP="00950B1D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0B5BD8" w:rsidRDefault="0036245F" w:rsidP="00950B1D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0B5BD8" w:rsidRDefault="0036245F" w:rsidP="00950B1D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0B5BD8" w:rsidRDefault="0036245F" w:rsidP="00950B1D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</w:tr>
      <w:tr w:rsidR="0036245F" w:rsidRPr="000A3A0C" w:rsidTr="00950B1D"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</w:tcPr>
          <w:p w:rsidR="0036245F" w:rsidRPr="00BB784F" w:rsidRDefault="0090040E" w:rsidP="0090040E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Высшая и </w:t>
            </w:r>
            <w:r w:rsidR="0036245F" w:rsidRPr="00BB784F">
              <w:rPr>
                <w:spacing w:val="-2"/>
                <w:sz w:val="22"/>
                <w:szCs w:val="22"/>
              </w:rPr>
              <w:t>Главная группа (председатель</w:t>
            </w:r>
            <w:r>
              <w:rPr>
                <w:spacing w:val="-2"/>
                <w:sz w:val="22"/>
                <w:szCs w:val="22"/>
              </w:rPr>
              <w:t>, аудитор</w:t>
            </w:r>
            <w:r w:rsidR="0036245F" w:rsidRPr="00BB784F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90040E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10 999,00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245F" w:rsidRPr="00BB784F" w:rsidRDefault="0090040E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1 999,00</w:t>
            </w:r>
          </w:p>
        </w:tc>
      </w:tr>
      <w:tr w:rsidR="0036245F" w:rsidRPr="000A3A0C" w:rsidTr="00950B1D"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</w:tcBorders>
            <w:shd w:val="clear" w:color="auto" w:fill="FFFFFF"/>
          </w:tcPr>
          <w:p w:rsidR="0036245F" w:rsidRPr="00BB784F" w:rsidRDefault="0090040E" w:rsidP="00950B1D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36245F" w:rsidRPr="00BB784F">
              <w:rPr>
                <w:spacing w:val="-1"/>
                <w:sz w:val="22"/>
                <w:szCs w:val="22"/>
              </w:rPr>
              <w:t>таршая группа</w:t>
            </w:r>
          </w:p>
          <w:p w:rsidR="0036245F" w:rsidRPr="00BB784F" w:rsidRDefault="0036245F" w:rsidP="0090040E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(инспектор)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36245F" w:rsidRPr="00BB784F" w:rsidRDefault="0036245F" w:rsidP="00950B1D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245F" w:rsidRPr="00BB784F" w:rsidRDefault="0090040E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10 999,00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245F" w:rsidRPr="00BB784F" w:rsidRDefault="0036245F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245F" w:rsidRPr="00BB784F" w:rsidRDefault="0090040E" w:rsidP="00950B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1 999,00</w:t>
            </w:r>
          </w:p>
        </w:tc>
      </w:tr>
    </w:tbl>
    <w:p w:rsidR="0036245F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CD453F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5.5.</w:t>
      </w:r>
      <w:r w:rsidRPr="002F373D">
        <w:rPr>
          <w:sz w:val="24"/>
          <w:szCs w:val="24"/>
        </w:rPr>
        <w:t xml:space="preserve"> Затраты на приобретение деталей для </w:t>
      </w:r>
      <w:r w:rsidRPr="00C0643D">
        <w:rPr>
          <w:sz w:val="24"/>
          <w:szCs w:val="24"/>
        </w:rPr>
        <w:t>содержания принтеров, многофункциональных устройств, копировальных аппаратов и иной оргтехники 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02A06D9D" wp14:editId="5F99C86B">
            <wp:extent cx="2819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 определяются по формуле:</w:t>
      </w:r>
    </w:p>
    <w:p w:rsidR="0036245F" w:rsidRPr="00C064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9AAAD68" wp14:editId="13CB34EB">
            <wp:extent cx="10668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75B9CF71" wp14:editId="74582B77">
            <wp:extent cx="259080" cy="26670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</w:t>
      </w:r>
      <w:proofErr w:type="gramStart"/>
      <w:r w:rsidRPr="00C0643D">
        <w:rPr>
          <w:sz w:val="24"/>
          <w:szCs w:val="24"/>
        </w:rPr>
        <w:t>аппаратов  и</w:t>
      </w:r>
      <w:proofErr w:type="gramEnd"/>
      <w:r w:rsidRPr="00C0643D">
        <w:rPr>
          <w:sz w:val="24"/>
          <w:szCs w:val="24"/>
        </w:rPr>
        <w:t xml:space="preserve"> иной оргтехники;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75887986" wp14:editId="0FAB0F48">
            <wp:extent cx="243840" cy="259080"/>
            <wp:effectExtent l="0" t="0" r="381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5.5.1.</w:t>
      </w:r>
      <w:r w:rsidRPr="00C0643D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3075EB8A" wp14:editId="36D9D152">
            <wp:extent cx="259080" cy="26670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 определяются по формуле:</w:t>
      </w:r>
    </w:p>
    <w:p w:rsidR="0036245F" w:rsidRPr="00C064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5D3FF581" wp14:editId="79BA30F9">
            <wp:extent cx="1973580" cy="472440"/>
            <wp:effectExtent l="0" t="0" r="7620" b="381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76F5BBDC" wp14:editId="4C34ED6B">
            <wp:extent cx="35052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в соответствии с нормативами муниципальных органов;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584FD83" wp14:editId="79FE43AF">
            <wp:extent cx="35052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A777A26" wp14:editId="4495DB19">
            <wp:extent cx="3048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расходного материала по i-</w:t>
      </w:r>
      <w:proofErr w:type="spellStart"/>
      <w:r w:rsidRPr="00C0643D">
        <w:rPr>
          <w:sz w:val="24"/>
          <w:szCs w:val="24"/>
        </w:rPr>
        <w:t>му</w:t>
      </w:r>
      <w:proofErr w:type="spellEnd"/>
      <w:r w:rsidRPr="00C0643D">
        <w:rPr>
          <w:sz w:val="24"/>
          <w:szCs w:val="24"/>
        </w:rPr>
        <w:t xml:space="preserve"> типу принтеров, многофункциональных устройств, копировальных аппаратов и иной оргтехники.</w:t>
      </w:r>
    </w:p>
    <w:p w:rsidR="0036245F" w:rsidRDefault="0036245F" w:rsidP="0036245F">
      <w:pPr>
        <w:shd w:val="clear" w:color="auto" w:fill="FFFFFF"/>
        <w:ind w:right="1843" w:firstLine="540"/>
        <w:rPr>
          <w:spacing w:val="-1"/>
          <w:sz w:val="24"/>
          <w:szCs w:val="24"/>
        </w:rPr>
      </w:pPr>
    </w:p>
    <w:p w:rsidR="0036245F" w:rsidRPr="002F373D" w:rsidRDefault="0036245F" w:rsidP="0036245F">
      <w:pPr>
        <w:shd w:val="clear" w:color="auto" w:fill="FFFFFF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>Расчет производится в соответствии с нормами согласно таблице</w:t>
      </w:r>
      <w:r w:rsidRPr="002F373D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8</w:t>
      </w:r>
    </w:p>
    <w:p w:rsidR="0036245F" w:rsidRDefault="0036245F" w:rsidP="0036245F">
      <w:pPr>
        <w:widowControl w:val="0"/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8</w:t>
      </w:r>
    </w:p>
    <w:p w:rsidR="0036245F" w:rsidRDefault="0036245F" w:rsidP="0036245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1558"/>
        <w:gridCol w:w="3528"/>
        <w:gridCol w:w="4101"/>
      </w:tblGrid>
      <w:tr w:rsidR="0036245F" w:rsidRPr="00383810" w:rsidTr="00950B1D">
        <w:trPr>
          <w:trHeight w:val="636"/>
        </w:trPr>
        <w:tc>
          <w:tcPr>
            <w:tcW w:w="715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1565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Тип оргтехники</w:t>
            </w:r>
          </w:p>
        </w:tc>
        <w:tc>
          <w:tcPr>
            <w:tcW w:w="3606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Норматив потребления расходных материалов в год</w:t>
            </w:r>
            <w:r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  <w:tc>
          <w:tcPr>
            <w:tcW w:w="4208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Цена расходного материала,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ремонта, </w:t>
            </w:r>
            <w:r w:rsidRPr="00C0643D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36245F" w:rsidRPr="00383810" w:rsidTr="00950B1D">
        <w:trPr>
          <w:trHeight w:val="1253"/>
        </w:trPr>
        <w:tc>
          <w:tcPr>
            <w:tcW w:w="715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565" w:type="dxa"/>
            <w:vAlign w:val="center"/>
          </w:tcPr>
          <w:p w:rsidR="0036245F" w:rsidRPr="00C0643D" w:rsidRDefault="0036245F" w:rsidP="00950B1D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1</w:t>
            </w:r>
          </w:p>
        </w:tc>
        <w:tc>
          <w:tcPr>
            <w:tcW w:w="3606" w:type="dxa"/>
          </w:tcPr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3 шт. на единицу</w:t>
            </w:r>
          </w:p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тонер-картриджа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>
              <w:rPr>
                <w:rFonts w:ascii="Times New Roman" w:hAnsi="Times New Roman" w:cs="Times New Roman"/>
                <w:sz w:val="22"/>
              </w:rPr>
              <w:t>5 493,33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36245F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тонер-картриджа – не более </w:t>
            </w:r>
            <w:r w:rsidR="00BB6D37">
              <w:rPr>
                <w:rFonts w:ascii="Times New Roman" w:hAnsi="Times New Roman" w:cs="Times New Roman"/>
                <w:sz w:val="22"/>
              </w:rPr>
              <w:t>1 350,0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Ремонт – 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</w:rPr>
              <w:t>1 033,33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</w:tc>
      </w:tr>
      <w:tr w:rsidR="0036245F" w:rsidRPr="00383810" w:rsidTr="00950B1D">
        <w:trPr>
          <w:trHeight w:val="1253"/>
        </w:trPr>
        <w:tc>
          <w:tcPr>
            <w:tcW w:w="715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565" w:type="dxa"/>
            <w:vAlign w:val="center"/>
          </w:tcPr>
          <w:p w:rsidR="0036245F" w:rsidRPr="00C0643D" w:rsidRDefault="0036245F" w:rsidP="00950B1D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2</w:t>
            </w:r>
          </w:p>
        </w:tc>
        <w:tc>
          <w:tcPr>
            <w:tcW w:w="3606" w:type="dxa"/>
          </w:tcPr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4 шт. на единицу</w:t>
            </w:r>
          </w:p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тонер-картриджа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36245F" w:rsidRPr="00C0643D" w:rsidRDefault="0036245F" w:rsidP="00950B1D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>
              <w:rPr>
                <w:rFonts w:ascii="Times New Roman" w:hAnsi="Times New Roman" w:cs="Times New Roman"/>
                <w:sz w:val="22"/>
              </w:rPr>
              <w:t>5 786,67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36245F" w:rsidRPr="00C0643D" w:rsidRDefault="0036245F" w:rsidP="00BB6D37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тонер-картриджа – не более </w:t>
            </w:r>
            <w:r w:rsidR="00BB6D37">
              <w:rPr>
                <w:rFonts w:ascii="Times New Roman" w:hAnsi="Times New Roman" w:cs="Times New Roman"/>
                <w:sz w:val="22"/>
              </w:rPr>
              <w:t>1 350</w:t>
            </w:r>
            <w:r w:rsidRPr="00C0643D">
              <w:rPr>
                <w:rFonts w:ascii="Times New Roman" w:hAnsi="Times New Roman" w:cs="Times New Roman"/>
                <w:sz w:val="22"/>
              </w:rPr>
              <w:t>,00 за единицу</w:t>
            </w:r>
          </w:p>
        </w:tc>
      </w:tr>
    </w:tbl>
    <w:p w:rsidR="0036245F" w:rsidRPr="00480B4A" w:rsidRDefault="0036245F" w:rsidP="0036245F">
      <w:pPr>
        <w:widowControl w:val="0"/>
        <w:ind w:firstLine="540"/>
        <w:jc w:val="both"/>
        <w:rPr>
          <w:i/>
        </w:rPr>
      </w:pPr>
      <w:r w:rsidRPr="00480B4A">
        <w:rPr>
          <w:i/>
        </w:rPr>
        <w:t>* Количество приобретения, заправки, ремонта картриджей может отличаться от приведенного в таблице 18. Дополнительное приобретение, заправка и ремонт картриджей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Default="0036245F" w:rsidP="0036245F">
      <w:pPr>
        <w:widowControl w:val="0"/>
        <w:ind w:firstLine="540"/>
        <w:jc w:val="both"/>
        <w:rPr>
          <w:b/>
        </w:rPr>
      </w:pP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5.5.2.</w:t>
      </w:r>
      <w:r w:rsidRPr="002F373D">
        <w:rPr>
          <w:sz w:val="24"/>
          <w:szCs w:val="24"/>
        </w:rPr>
        <w:t xml:space="preserve"> Затраты на приобретение </w:t>
      </w:r>
      <w:r w:rsidRPr="00C0643D">
        <w:rPr>
          <w:sz w:val="24"/>
          <w:szCs w:val="24"/>
        </w:rPr>
        <w:t>запасных частей для принтеров, многофункциональных устройств, копировальных аппаратов и иной оргтехники 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4031903" wp14:editId="45E35424">
            <wp:extent cx="243840" cy="259080"/>
            <wp:effectExtent l="0" t="0" r="3810" b="762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 определяются по формуле:</w:t>
      </w:r>
    </w:p>
    <w:p w:rsidR="0036245F" w:rsidRPr="00C064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3D1FD0EE" wp14:editId="089F0ADD">
            <wp:extent cx="1348740" cy="472440"/>
            <wp:effectExtent l="0" t="0" r="3810" b="381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8706FF0" wp14:editId="6C83381B">
            <wp:extent cx="304800" cy="259080"/>
            <wp:effectExtent l="0" t="0" r="0" b="762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10C4F8F" wp14:editId="5054DC38">
            <wp:extent cx="297180" cy="259080"/>
            <wp:effectExtent l="0" t="0" r="7620" b="762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 определяется с учетом положений статьи 22 Федерального закона.</w:t>
      </w:r>
    </w:p>
    <w:p w:rsidR="0036245F" w:rsidRPr="00897A1C" w:rsidRDefault="0036245F" w:rsidP="0036245F">
      <w:pPr>
        <w:spacing w:before="24" w:line="317" w:lineRule="exact"/>
        <w:ind w:right="1843" w:firstLine="540"/>
        <w:rPr>
          <w:spacing w:val="-1"/>
          <w:sz w:val="24"/>
          <w:szCs w:val="24"/>
        </w:rPr>
      </w:pPr>
      <w:r w:rsidRPr="00897A1C">
        <w:rPr>
          <w:spacing w:val="-1"/>
          <w:sz w:val="24"/>
          <w:szCs w:val="24"/>
        </w:rPr>
        <w:t>Расчет производится в соответствии с нормами согласно таблице № 19</w:t>
      </w:r>
    </w:p>
    <w:p w:rsidR="0036245F" w:rsidRPr="00897A1C" w:rsidRDefault="0036245F" w:rsidP="0036245F">
      <w:pPr>
        <w:widowControl w:val="0"/>
        <w:ind w:firstLine="540"/>
        <w:jc w:val="right"/>
        <w:rPr>
          <w:sz w:val="22"/>
          <w:szCs w:val="22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9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417"/>
        <w:gridCol w:w="5410"/>
        <w:gridCol w:w="2126"/>
        <w:gridCol w:w="1940"/>
      </w:tblGrid>
      <w:tr w:rsidR="0036245F" w:rsidRPr="00673094" w:rsidTr="00950B1D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  <w:bCs/>
                <w:color w:val="000000"/>
              </w:rPr>
            </w:pPr>
            <w:r w:rsidRPr="00673094">
              <w:rPr>
                <w:b/>
              </w:rPr>
              <w:t>Наименование запасных частей</w:t>
            </w:r>
            <w:r>
              <w:rPr>
                <w:b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</w:rPr>
            </w:pPr>
            <w:r w:rsidRPr="00673094">
              <w:rPr>
                <w:b/>
              </w:rPr>
              <w:t>Планируемое к приобретению количество запасных частей в год, шт.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73094" w:rsidRDefault="0036245F" w:rsidP="00950B1D">
            <w:pPr>
              <w:jc w:val="center"/>
              <w:rPr>
                <w:b/>
              </w:rPr>
            </w:pPr>
            <w:r w:rsidRPr="00673094">
              <w:rPr>
                <w:b/>
              </w:rPr>
              <w:t>Цена 1 единицы запасной части, руб. (не более)</w:t>
            </w:r>
          </w:p>
        </w:tc>
      </w:tr>
      <w:tr w:rsidR="0036245F" w:rsidRPr="00673094" w:rsidTr="00950B1D">
        <w:trPr>
          <w:trHeight w:hRule="exact"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"Муфта узла подачи"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975,0</w:t>
            </w:r>
          </w:p>
        </w:tc>
      </w:tr>
      <w:tr w:rsidR="0036245F" w:rsidRPr="00673094" w:rsidTr="00950B1D">
        <w:trPr>
          <w:trHeight w:hRule="exact"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2 025,0</w:t>
            </w:r>
          </w:p>
        </w:tc>
      </w:tr>
      <w:tr w:rsidR="0036245F" w:rsidRPr="00673094" w:rsidTr="006D64D9">
        <w:trPr>
          <w:trHeight w:hRule="exact"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8 250,0</w:t>
            </w:r>
          </w:p>
        </w:tc>
      </w:tr>
      <w:tr w:rsidR="0036245F" w:rsidRPr="00673094" w:rsidTr="006D64D9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lastRenderedPageBreak/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"Ракеля"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900,0</w:t>
            </w:r>
          </w:p>
        </w:tc>
      </w:tr>
      <w:tr w:rsidR="0036245F" w:rsidRPr="00673094" w:rsidTr="00950B1D">
        <w:trPr>
          <w:trHeight w:hRule="exact"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4 125,0</w:t>
            </w:r>
          </w:p>
        </w:tc>
      </w:tr>
      <w:tr w:rsidR="0036245F" w:rsidRPr="00673094" w:rsidTr="00950B1D">
        <w:trPr>
          <w:trHeight w:hRule="exact"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барабана"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8 850,0</w:t>
            </w:r>
          </w:p>
        </w:tc>
      </w:tr>
      <w:tr w:rsidR="0036245F" w:rsidRPr="00673094" w:rsidTr="00950B1D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"Блок проявки"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17 550,0</w:t>
            </w:r>
          </w:p>
        </w:tc>
      </w:tr>
      <w:tr w:rsidR="0036245F" w:rsidRPr="00673094" w:rsidTr="00950B1D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5F" w:rsidRPr="00621424" w:rsidRDefault="0036245F" w:rsidP="00950B1D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многофункционального устройства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36245F" w:rsidP="00950B1D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45F" w:rsidRPr="00621424" w:rsidRDefault="00426279" w:rsidP="00950B1D">
            <w:pPr>
              <w:jc w:val="center"/>
            </w:pPr>
            <w:r>
              <w:t>1 350,0</w:t>
            </w:r>
          </w:p>
        </w:tc>
      </w:tr>
    </w:tbl>
    <w:p w:rsidR="0036245F" w:rsidRPr="006D05D1" w:rsidRDefault="0036245F" w:rsidP="0036245F">
      <w:pPr>
        <w:widowControl w:val="0"/>
        <w:ind w:firstLine="540"/>
        <w:jc w:val="both"/>
        <w:rPr>
          <w:i/>
        </w:rPr>
      </w:pPr>
      <w:r w:rsidRPr="006D05D1">
        <w:t xml:space="preserve">* </w:t>
      </w:r>
      <w:r w:rsidRPr="006D05D1">
        <w:rPr>
          <w:i/>
        </w:rPr>
        <w:t>Перечень запасных частей может отличаться от приведенного в таблице № 19. Закупка не указанных в Таблице № 19 запасных частей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Default="0036245F" w:rsidP="0036245F">
      <w:pPr>
        <w:widowControl w:val="0"/>
        <w:ind w:firstLine="540"/>
        <w:jc w:val="both"/>
      </w:pP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pacing w:val="-1"/>
          <w:sz w:val="24"/>
          <w:szCs w:val="24"/>
        </w:rPr>
        <w:t>5.</w:t>
      </w:r>
      <w:r>
        <w:rPr>
          <w:b/>
          <w:spacing w:val="-1"/>
          <w:sz w:val="24"/>
          <w:szCs w:val="24"/>
        </w:rPr>
        <w:t>6</w:t>
      </w:r>
      <w:r w:rsidRPr="002F373D">
        <w:rPr>
          <w:b/>
          <w:spacing w:val="-1"/>
          <w:sz w:val="24"/>
          <w:szCs w:val="24"/>
        </w:rPr>
        <w:t>.</w:t>
      </w:r>
      <w:r w:rsidRPr="002F373D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2F373D">
        <w:rPr>
          <w:sz w:val="24"/>
          <w:szCs w:val="24"/>
        </w:rPr>
        <w:t>материальных запасов в сфере информационно-коммуникационных технологий</w:t>
      </w:r>
      <w:r w:rsidRPr="002F373D">
        <w:rPr>
          <w:b/>
          <w:bCs/>
          <w:sz w:val="24"/>
          <w:szCs w:val="24"/>
        </w:rPr>
        <w:t xml:space="preserve"> </w:t>
      </w:r>
      <w:r w:rsidRPr="002F373D">
        <w:rPr>
          <w:spacing w:val="-1"/>
          <w:sz w:val="24"/>
          <w:szCs w:val="24"/>
        </w:rPr>
        <w:t xml:space="preserve">осуществляется исходя из потребности </w:t>
      </w:r>
      <w:r w:rsidRPr="002F373D">
        <w:rPr>
          <w:sz w:val="24"/>
          <w:szCs w:val="24"/>
        </w:rPr>
        <w:t>в дополнительных материальных запасов и в</w:t>
      </w:r>
      <w:r w:rsidRPr="002F373D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2F373D">
        <w:rPr>
          <w:spacing w:val="-1"/>
          <w:sz w:val="24"/>
          <w:szCs w:val="24"/>
        </w:rPr>
        <w:t>.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2F373D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2D550B" w:rsidRDefault="0036245F" w:rsidP="0036245F">
      <w:pPr>
        <w:widowControl w:val="0"/>
        <w:jc w:val="center"/>
        <w:outlineLvl w:val="3"/>
        <w:rPr>
          <w:b/>
          <w:sz w:val="24"/>
          <w:szCs w:val="24"/>
        </w:rPr>
      </w:pPr>
      <w:bookmarkStart w:id="12" w:name="Par383"/>
      <w:bookmarkEnd w:id="12"/>
      <w:r w:rsidRPr="002D550B">
        <w:rPr>
          <w:b/>
          <w:sz w:val="24"/>
          <w:szCs w:val="24"/>
        </w:rPr>
        <w:t>II. Прочие затраты</w:t>
      </w:r>
      <w:r>
        <w:rPr>
          <w:b/>
          <w:sz w:val="24"/>
          <w:szCs w:val="24"/>
        </w:rPr>
        <w:t>,</w:t>
      </w:r>
      <w:r w:rsidRPr="002D550B">
        <w:rPr>
          <w:b/>
          <w:sz w:val="24"/>
          <w:szCs w:val="24"/>
        </w:rPr>
        <w:t xml:space="preserve"> не отнесенные к затратам на информационно-коммуникационные технологии</w:t>
      </w:r>
    </w:p>
    <w:p w:rsidR="0036245F" w:rsidRPr="00E4639B" w:rsidRDefault="0036245F" w:rsidP="0036245F">
      <w:pPr>
        <w:widowControl w:val="0"/>
        <w:jc w:val="center"/>
      </w:pPr>
    </w:p>
    <w:p w:rsidR="0036245F" w:rsidRPr="001A0140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3" w:name="Par385"/>
      <w:bookmarkEnd w:id="13"/>
      <w:r w:rsidRPr="001A0140">
        <w:rPr>
          <w:b/>
          <w:sz w:val="24"/>
          <w:szCs w:val="24"/>
          <w:u w:val="single"/>
        </w:rPr>
        <w:t>6. Затраты на услуги связи,</w:t>
      </w:r>
      <w:r>
        <w:rPr>
          <w:b/>
          <w:sz w:val="24"/>
          <w:szCs w:val="24"/>
          <w:u w:val="single"/>
        </w:rPr>
        <w:t xml:space="preserve"> </w:t>
      </w:r>
      <w:r w:rsidRPr="001A0140">
        <w:rPr>
          <w:b/>
          <w:sz w:val="24"/>
          <w:szCs w:val="24"/>
          <w:u w:val="single"/>
        </w:rPr>
        <w:t>не отнесенные к затратам на услуги связи в рамках затрат</w:t>
      </w:r>
    </w:p>
    <w:p w:rsidR="0036245F" w:rsidRPr="00E4639B" w:rsidRDefault="0036245F" w:rsidP="0036245F">
      <w:pPr>
        <w:widowControl w:val="0"/>
        <w:jc w:val="center"/>
      </w:pPr>
      <w:r w:rsidRPr="001A0140">
        <w:rPr>
          <w:b/>
          <w:sz w:val="24"/>
          <w:szCs w:val="24"/>
          <w:u w:val="single"/>
        </w:rPr>
        <w:t>на информационно-коммуникационные технологии</w:t>
      </w:r>
    </w:p>
    <w:p w:rsidR="0036245F" w:rsidRDefault="0036245F" w:rsidP="0036245F">
      <w:pPr>
        <w:shd w:val="clear" w:color="auto" w:fill="FFFFFF"/>
        <w:tabs>
          <w:tab w:val="left" w:pos="979"/>
        </w:tabs>
        <w:ind w:firstLine="567"/>
        <w:rPr>
          <w:spacing w:val="-4"/>
          <w:sz w:val="24"/>
          <w:szCs w:val="24"/>
        </w:rPr>
      </w:pPr>
      <w:r w:rsidRPr="002F373D">
        <w:rPr>
          <w:b/>
          <w:spacing w:val="-6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Затраты на услуги связи (</w:t>
      </w:r>
      <w:r>
        <w:rPr>
          <w:rFonts w:ascii="Arial" w:hAnsi="Arial" w:cs="Arial"/>
          <w:noProof/>
          <w:position w:val="-10"/>
        </w:rPr>
        <w:drawing>
          <wp:inline distT="0" distB="0" distL="0" distR="0" wp14:anchorId="62911DD2" wp14:editId="7431DF8C">
            <wp:extent cx="352425" cy="3524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4"/>
          <w:sz w:val="24"/>
          <w:szCs w:val="24"/>
        </w:rPr>
        <w:t>) определяются по формуле:</w:t>
      </w:r>
    </w:p>
    <w:p w:rsidR="0036245F" w:rsidRPr="002D550B" w:rsidRDefault="0036245F" w:rsidP="0036245F">
      <w:pPr>
        <w:shd w:val="clear" w:color="auto" w:fill="FFFFFF"/>
        <w:ind w:firstLine="567"/>
        <w:jc w:val="center"/>
        <w:rPr>
          <w:sz w:val="24"/>
          <w:szCs w:val="24"/>
          <w:vertAlign w:val="subscript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 wp14:anchorId="3859EB08" wp14:editId="6C9A5E68">
            <wp:extent cx="352425" cy="352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4"/>
          <w:sz w:val="30"/>
          <w:szCs w:val="30"/>
        </w:rPr>
        <w:t>=</w:t>
      </w:r>
      <w:proofErr w:type="spellStart"/>
      <w:r>
        <w:rPr>
          <w:spacing w:val="94"/>
          <w:sz w:val="30"/>
          <w:szCs w:val="30"/>
        </w:rPr>
        <w:t>З</w:t>
      </w:r>
      <w:r>
        <w:rPr>
          <w:spacing w:val="94"/>
          <w:sz w:val="30"/>
          <w:szCs w:val="30"/>
          <w:vertAlign w:val="subscript"/>
        </w:rPr>
        <w:t>п</w:t>
      </w:r>
      <w:r>
        <w:rPr>
          <w:spacing w:val="94"/>
          <w:sz w:val="30"/>
          <w:szCs w:val="30"/>
        </w:rPr>
        <w:t>+З</w:t>
      </w:r>
      <w:r>
        <w:rPr>
          <w:spacing w:val="94"/>
          <w:sz w:val="30"/>
          <w:szCs w:val="30"/>
          <w:vertAlign w:val="subscript"/>
        </w:rPr>
        <w:t>сс</w:t>
      </w:r>
      <w:proofErr w:type="spellEnd"/>
    </w:p>
    <w:p w:rsidR="0036245F" w:rsidRPr="002F373D" w:rsidRDefault="0036245F" w:rsidP="0036245F">
      <w:pPr>
        <w:shd w:val="clear" w:color="auto" w:fill="FFFFFF"/>
        <w:ind w:right="3533" w:firstLine="567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z w:val="24"/>
          <w:szCs w:val="24"/>
        </w:rPr>
        <w:t>З</w:t>
      </w:r>
      <w:r w:rsidRPr="002F373D">
        <w:rPr>
          <w:sz w:val="24"/>
          <w:szCs w:val="24"/>
          <w:vertAlign w:val="subscript"/>
        </w:rPr>
        <w:t>п</w:t>
      </w:r>
      <w:proofErr w:type="spellEnd"/>
      <w:r w:rsidRPr="002F373D">
        <w:rPr>
          <w:sz w:val="24"/>
          <w:szCs w:val="24"/>
        </w:rPr>
        <w:t xml:space="preserve"> - затраты на оплату услуг почтовой связи; </w:t>
      </w:r>
    </w:p>
    <w:p w:rsidR="0036245F" w:rsidRPr="002F373D" w:rsidRDefault="0036245F" w:rsidP="0036245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pacing w:val="-2"/>
          <w:sz w:val="24"/>
          <w:szCs w:val="24"/>
        </w:rPr>
        <w:t>З</w:t>
      </w:r>
      <w:r w:rsidRPr="002F373D">
        <w:rPr>
          <w:spacing w:val="-2"/>
          <w:sz w:val="24"/>
          <w:szCs w:val="24"/>
          <w:vertAlign w:val="subscript"/>
        </w:rPr>
        <w:t>сс</w:t>
      </w:r>
      <w:proofErr w:type="spellEnd"/>
      <w:r w:rsidRPr="002F373D">
        <w:rPr>
          <w:spacing w:val="-2"/>
          <w:sz w:val="24"/>
          <w:szCs w:val="24"/>
        </w:rPr>
        <w:t xml:space="preserve"> - затраты на оплату услуг специальной связи.</w:t>
      </w:r>
    </w:p>
    <w:p w:rsidR="0036245F" w:rsidRPr="002F373D" w:rsidRDefault="0036245F" w:rsidP="0036245F">
      <w:pPr>
        <w:widowControl w:val="0"/>
        <w:ind w:firstLine="567"/>
        <w:jc w:val="both"/>
        <w:rPr>
          <w:b/>
          <w:sz w:val="24"/>
          <w:szCs w:val="24"/>
        </w:rPr>
      </w:pPr>
    </w:p>
    <w:p w:rsidR="0036245F" w:rsidRPr="002F373D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6.1.1.</w:t>
      </w:r>
      <w:r w:rsidRPr="002F373D">
        <w:rPr>
          <w:sz w:val="24"/>
          <w:szCs w:val="24"/>
        </w:rPr>
        <w:t xml:space="preserve"> Затраты на оплату услуг почтовой связи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924A713" wp14:editId="0E2A884E">
            <wp:extent cx="198120" cy="25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) определяются по формуле:</w:t>
      </w:r>
    </w:p>
    <w:p w:rsidR="0036245F" w:rsidRPr="002F373D" w:rsidRDefault="0036245F" w:rsidP="0036245F">
      <w:pPr>
        <w:widowControl w:val="0"/>
        <w:ind w:firstLine="567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10BBCA51" wp14:editId="0F4D3ED3">
            <wp:extent cx="1264920" cy="47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36245F" w:rsidRPr="002F373D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36245F" w:rsidRPr="002F373D" w:rsidRDefault="0036245F" w:rsidP="0036245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16FDD60" wp14:editId="5B8C729B">
            <wp:extent cx="281940" cy="2590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36245F" w:rsidRDefault="0036245F" w:rsidP="0036245F">
      <w:pPr>
        <w:shd w:val="clear" w:color="auto" w:fill="FFFFFF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6159022" wp14:editId="74472A6F">
            <wp:extent cx="259080" cy="259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почтового отправления.</w:t>
      </w:r>
    </w:p>
    <w:p w:rsidR="0036245F" w:rsidRPr="00F23675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2367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0</w:t>
      </w:r>
    </w:p>
    <w:p w:rsidR="0036245F" w:rsidRPr="00C0643D" w:rsidRDefault="0036245F" w:rsidP="0036245F">
      <w:pPr>
        <w:shd w:val="clear" w:color="auto" w:fill="FFFFFF"/>
        <w:spacing w:line="322" w:lineRule="exact"/>
        <w:ind w:firstLine="567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20</w:t>
      </w:r>
    </w:p>
    <w:tbl>
      <w:tblPr>
        <w:tblStyle w:val="af0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3188"/>
        <w:gridCol w:w="2977"/>
        <w:gridCol w:w="3236"/>
      </w:tblGrid>
      <w:tr w:rsidR="0036245F" w:rsidRPr="00AE0393" w:rsidTr="00950B1D">
        <w:trPr>
          <w:trHeight w:val="1268"/>
          <w:jc w:val="center"/>
        </w:trPr>
        <w:tc>
          <w:tcPr>
            <w:tcW w:w="809" w:type="dxa"/>
            <w:vAlign w:val="center"/>
          </w:tcPr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188" w:type="dxa"/>
            <w:vAlign w:val="center"/>
          </w:tcPr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Наименование </w:t>
            </w:r>
          </w:p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Style w:val="8pt"/>
                <w:sz w:val="22"/>
                <w:szCs w:val="22"/>
              </w:rPr>
              <w:t>вида почтового отправления</w:t>
            </w:r>
          </w:p>
        </w:tc>
        <w:tc>
          <w:tcPr>
            <w:tcW w:w="2977" w:type="dxa"/>
            <w:vAlign w:val="center"/>
          </w:tcPr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Количество </w:t>
            </w:r>
            <w:r w:rsidRPr="00C0643D">
              <w:rPr>
                <w:rFonts w:ascii="Times New Roman" w:hAnsi="Times New Roman" w:cs="Times New Roman"/>
                <w:b/>
              </w:rPr>
              <w:t>почтовых отправлений</w:t>
            </w:r>
            <w:r w:rsidRPr="00C0643D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Style w:val="8pt"/>
                <w:sz w:val="22"/>
                <w:szCs w:val="22"/>
              </w:rPr>
              <w:t>в год*, шт. (не более)</w:t>
            </w:r>
          </w:p>
        </w:tc>
        <w:tc>
          <w:tcPr>
            <w:tcW w:w="3236" w:type="dxa"/>
            <w:vAlign w:val="center"/>
          </w:tcPr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Цена за единицу, руб.** </w:t>
            </w:r>
          </w:p>
          <w:p w:rsidR="0036245F" w:rsidRPr="00C0643D" w:rsidRDefault="0036245F" w:rsidP="00950B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C0643D">
              <w:rPr>
                <w:rStyle w:val="8pt"/>
                <w:sz w:val="22"/>
                <w:szCs w:val="22"/>
              </w:rPr>
              <w:t>(не более)</w:t>
            </w:r>
          </w:p>
        </w:tc>
      </w:tr>
      <w:tr w:rsidR="0036245F" w:rsidRPr="00733F07" w:rsidTr="00950B1D">
        <w:trPr>
          <w:jc w:val="center"/>
        </w:trPr>
        <w:tc>
          <w:tcPr>
            <w:tcW w:w="809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vAlign w:val="center"/>
          </w:tcPr>
          <w:p w:rsidR="0036245F" w:rsidRPr="00C0643D" w:rsidRDefault="0036245F" w:rsidP="00950B1D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простое внутреннее</w:t>
            </w:r>
          </w:p>
        </w:tc>
        <w:tc>
          <w:tcPr>
            <w:tcW w:w="2977" w:type="dxa"/>
            <w:vAlign w:val="center"/>
          </w:tcPr>
          <w:p w:rsidR="0036245F" w:rsidRPr="0062142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6" w:type="dxa"/>
            <w:vAlign w:val="center"/>
          </w:tcPr>
          <w:p w:rsidR="0036245F" w:rsidRPr="00BA3533" w:rsidRDefault="00426279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</w:tr>
      <w:tr w:rsidR="0036245F" w:rsidRPr="00733F07" w:rsidTr="00950B1D">
        <w:trPr>
          <w:jc w:val="center"/>
        </w:trPr>
        <w:tc>
          <w:tcPr>
            <w:tcW w:w="809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vAlign w:val="center"/>
          </w:tcPr>
          <w:p w:rsidR="0036245F" w:rsidRPr="00C0643D" w:rsidRDefault="0036245F" w:rsidP="00950B1D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заказное внутреннее</w:t>
            </w:r>
          </w:p>
        </w:tc>
        <w:tc>
          <w:tcPr>
            <w:tcW w:w="2977" w:type="dxa"/>
            <w:vAlign w:val="center"/>
          </w:tcPr>
          <w:p w:rsidR="0036245F" w:rsidRPr="0062142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  <w:vAlign w:val="center"/>
          </w:tcPr>
          <w:p w:rsidR="0036245F" w:rsidRPr="00BA3533" w:rsidRDefault="00426279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105,88</w:t>
            </w:r>
          </w:p>
        </w:tc>
      </w:tr>
      <w:tr w:rsidR="0036245F" w:rsidRPr="00733F07" w:rsidTr="00950B1D">
        <w:trPr>
          <w:jc w:val="center"/>
        </w:trPr>
        <w:tc>
          <w:tcPr>
            <w:tcW w:w="809" w:type="dxa"/>
            <w:vAlign w:val="center"/>
          </w:tcPr>
          <w:p w:rsidR="0036245F" w:rsidRPr="0067309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vAlign w:val="center"/>
          </w:tcPr>
          <w:p w:rsidR="0036245F" w:rsidRPr="00673094" w:rsidRDefault="0036245F" w:rsidP="00950B1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внутренняя</w:t>
            </w:r>
          </w:p>
        </w:tc>
        <w:tc>
          <w:tcPr>
            <w:tcW w:w="2977" w:type="dxa"/>
            <w:vAlign w:val="center"/>
          </w:tcPr>
          <w:p w:rsidR="0036245F" w:rsidRPr="0062142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36245F" w:rsidRPr="00BA3533" w:rsidRDefault="00426279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58,08</w:t>
            </w:r>
          </w:p>
        </w:tc>
      </w:tr>
      <w:tr w:rsidR="0036245F" w:rsidRPr="00733F07" w:rsidTr="00950B1D">
        <w:trPr>
          <w:jc w:val="center"/>
        </w:trPr>
        <w:tc>
          <w:tcPr>
            <w:tcW w:w="809" w:type="dxa"/>
            <w:vAlign w:val="center"/>
          </w:tcPr>
          <w:p w:rsidR="0036245F" w:rsidRPr="0067309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  <w:vAlign w:val="center"/>
          </w:tcPr>
          <w:p w:rsidR="0036245F" w:rsidRPr="00673094" w:rsidRDefault="0036245F" w:rsidP="00950B1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заказная внутренняя</w:t>
            </w:r>
          </w:p>
        </w:tc>
        <w:tc>
          <w:tcPr>
            <w:tcW w:w="2977" w:type="dxa"/>
            <w:vAlign w:val="center"/>
          </w:tcPr>
          <w:p w:rsidR="0036245F" w:rsidRPr="0062142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Align w:val="center"/>
          </w:tcPr>
          <w:p w:rsidR="0036245F" w:rsidRPr="00BA3533" w:rsidRDefault="00426279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134,92</w:t>
            </w:r>
          </w:p>
        </w:tc>
      </w:tr>
      <w:tr w:rsidR="0036245F" w:rsidRPr="00733F07" w:rsidTr="00950B1D">
        <w:trPr>
          <w:jc w:val="center"/>
        </w:trPr>
        <w:tc>
          <w:tcPr>
            <w:tcW w:w="809" w:type="dxa"/>
            <w:vAlign w:val="center"/>
          </w:tcPr>
          <w:p w:rsidR="0036245F" w:rsidRPr="0067309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  <w:vAlign w:val="center"/>
          </w:tcPr>
          <w:p w:rsidR="0036245F" w:rsidRPr="00673094" w:rsidRDefault="0036245F" w:rsidP="00950B1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с объявленной ценностью</w:t>
            </w:r>
          </w:p>
        </w:tc>
        <w:tc>
          <w:tcPr>
            <w:tcW w:w="2977" w:type="dxa"/>
            <w:vAlign w:val="center"/>
          </w:tcPr>
          <w:p w:rsidR="0036245F" w:rsidRPr="0062142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36245F" w:rsidRPr="00BA3533" w:rsidRDefault="00426279" w:rsidP="00950B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164,08</w:t>
            </w:r>
          </w:p>
        </w:tc>
      </w:tr>
    </w:tbl>
    <w:p w:rsidR="0036245F" w:rsidRDefault="0036245F" w:rsidP="0036245F">
      <w:pPr>
        <w:widowControl w:val="0"/>
        <w:ind w:firstLine="567"/>
        <w:jc w:val="both"/>
        <w:rPr>
          <w:sz w:val="18"/>
          <w:szCs w:val="18"/>
        </w:rPr>
      </w:pPr>
    </w:p>
    <w:p w:rsidR="0036245F" w:rsidRPr="009A7AAE" w:rsidRDefault="0036245F" w:rsidP="0036245F">
      <w:pPr>
        <w:widowControl w:val="0"/>
        <w:ind w:firstLine="567"/>
        <w:jc w:val="both"/>
        <w:rPr>
          <w:sz w:val="18"/>
          <w:szCs w:val="18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почтовых отправлений</w:t>
      </w:r>
      <w:r w:rsidRPr="009A7AAE">
        <w:rPr>
          <w:sz w:val="18"/>
          <w:szCs w:val="18"/>
        </w:rPr>
        <w:t xml:space="preserve"> может отличать</w:t>
      </w:r>
      <w:r>
        <w:rPr>
          <w:sz w:val="18"/>
          <w:szCs w:val="18"/>
        </w:rPr>
        <w:t>ся от приведенного в Таблице № 20.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Затраты на </w:t>
      </w:r>
      <w:r w:rsidRPr="009A7AAE">
        <w:rPr>
          <w:sz w:val="18"/>
          <w:szCs w:val="18"/>
        </w:rPr>
        <w:t>дополнительн</w:t>
      </w:r>
      <w:r>
        <w:rPr>
          <w:sz w:val="18"/>
          <w:szCs w:val="18"/>
        </w:rPr>
        <w:t>ые почтовые отправления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36245F" w:rsidRPr="008D17CD" w:rsidRDefault="0036245F" w:rsidP="0036245F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8D17CD">
        <w:rPr>
          <w:sz w:val="18"/>
          <w:szCs w:val="18"/>
        </w:rPr>
        <w:t>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36245F" w:rsidRPr="00BA3533" w:rsidRDefault="0036245F" w:rsidP="0036245F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8D17CD">
        <w:rPr>
          <w:rStyle w:val="8pt"/>
          <w:b w:val="0"/>
        </w:rPr>
        <w:t xml:space="preserve">Стоимость </w:t>
      </w:r>
      <w:proofErr w:type="spellStart"/>
      <w:r w:rsidRPr="008D17CD">
        <w:rPr>
          <w:rStyle w:val="8pt"/>
          <w:b w:val="0"/>
        </w:rPr>
        <w:t>пересыла</w:t>
      </w:r>
      <w:proofErr w:type="spellEnd"/>
      <w:r w:rsidRPr="008D17CD">
        <w:rPr>
          <w:rStyle w:val="8pt"/>
          <w:b w:val="0"/>
        </w:rPr>
        <w:t xml:space="preserve"> одного отправления включает</w:t>
      </w:r>
      <w:r>
        <w:rPr>
          <w:rStyle w:val="8pt"/>
          <w:b w:val="0"/>
        </w:rPr>
        <w:t xml:space="preserve"> стоимость</w:t>
      </w:r>
      <w:r w:rsidRPr="008D17CD">
        <w:rPr>
          <w:rStyle w:val="8pt"/>
          <w:b w:val="0"/>
        </w:rPr>
        <w:t>: уведомление (для заказных отправлений)</w:t>
      </w:r>
      <w:r>
        <w:rPr>
          <w:rStyle w:val="8pt"/>
          <w:b w:val="0"/>
        </w:rPr>
        <w:t>, конверта</w:t>
      </w:r>
      <w:r w:rsidRPr="00BA3533">
        <w:rPr>
          <w:rStyle w:val="8pt"/>
          <w:b w:val="0"/>
          <w:sz w:val="24"/>
          <w:szCs w:val="24"/>
        </w:rPr>
        <w:t>.»</w:t>
      </w:r>
    </w:p>
    <w:p w:rsidR="0036245F" w:rsidRDefault="0036245F" w:rsidP="0036245F">
      <w:pPr>
        <w:widowControl w:val="0"/>
        <w:ind w:firstLine="567"/>
        <w:jc w:val="both"/>
        <w:outlineLvl w:val="3"/>
        <w:rPr>
          <w:rFonts w:cstheme="minorBidi"/>
          <w:b/>
          <w:sz w:val="24"/>
          <w:szCs w:val="24"/>
          <w:highlight w:val="yellow"/>
          <w:lang w:eastAsia="en-US"/>
        </w:rPr>
      </w:pPr>
    </w:p>
    <w:p w:rsidR="0036245F" w:rsidRDefault="0036245F" w:rsidP="0036245F">
      <w:pPr>
        <w:widowControl w:val="0"/>
        <w:ind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6.2</w:t>
      </w:r>
      <w:r w:rsidRPr="002F373D">
        <w:rPr>
          <w:b/>
          <w:spacing w:val="-1"/>
          <w:sz w:val="24"/>
          <w:szCs w:val="24"/>
        </w:rPr>
        <w:t>.</w:t>
      </w:r>
      <w:r w:rsidRPr="002F373D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2F373D">
        <w:rPr>
          <w:sz w:val="24"/>
          <w:szCs w:val="24"/>
        </w:rPr>
        <w:t>услуг связи, не отнесенных к затратам на услуги связи в рамках затрат на информационно-коммуникационные технологии</w:t>
      </w:r>
      <w:r w:rsidRPr="002F373D">
        <w:rPr>
          <w:bCs/>
          <w:sz w:val="24"/>
          <w:szCs w:val="24"/>
        </w:rPr>
        <w:t xml:space="preserve"> </w:t>
      </w:r>
      <w:r w:rsidRPr="002F373D">
        <w:rPr>
          <w:spacing w:val="-1"/>
          <w:sz w:val="24"/>
          <w:szCs w:val="24"/>
        </w:rPr>
        <w:t xml:space="preserve">осуществляется исходя из потребности </w:t>
      </w:r>
      <w:r w:rsidRPr="002F373D">
        <w:rPr>
          <w:sz w:val="24"/>
          <w:szCs w:val="24"/>
        </w:rPr>
        <w:t>в дополнительных услугах и в</w:t>
      </w:r>
      <w:r w:rsidRPr="002F373D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2F373D">
        <w:rPr>
          <w:spacing w:val="-1"/>
          <w:sz w:val="24"/>
          <w:szCs w:val="24"/>
        </w:rPr>
        <w:t>.</w:t>
      </w:r>
    </w:p>
    <w:p w:rsidR="0036245F" w:rsidRDefault="0036245F" w:rsidP="0036245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36245F" w:rsidRPr="009A6EE4" w:rsidRDefault="0036245F" w:rsidP="0036245F">
      <w:pPr>
        <w:widowControl w:val="0"/>
        <w:jc w:val="center"/>
        <w:outlineLvl w:val="3"/>
        <w:rPr>
          <w:b/>
          <w:color w:val="FF0000"/>
          <w:sz w:val="24"/>
          <w:szCs w:val="24"/>
        </w:rPr>
      </w:pPr>
      <w:r w:rsidRPr="00C0643D">
        <w:rPr>
          <w:b/>
          <w:sz w:val="24"/>
          <w:szCs w:val="24"/>
        </w:rPr>
        <w:t xml:space="preserve">7. </w:t>
      </w:r>
      <w:r w:rsidRPr="000B5BD8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и затратам на приобретение прочих работ и услуг в рамках затрат на информационно-коммуникационные технологии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bookmarkStart w:id="14" w:name="Par444"/>
      <w:bookmarkStart w:id="15" w:name="Par737"/>
      <w:bookmarkEnd w:id="14"/>
      <w:bookmarkEnd w:id="15"/>
      <w:r>
        <w:rPr>
          <w:b/>
          <w:sz w:val="24"/>
          <w:szCs w:val="24"/>
        </w:rPr>
        <w:t>7.1.</w:t>
      </w:r>
      <w:r w:rsidRPr="00BF396A">
        <w:rPr>
          <w:color w:val="00B050"/>
          <w:sz w:val="24"/>
          <w:szCs w:val="24"/>
        </w:rPr>
        <w:t xml:space="preserve"> </w:t>
      </w:r>
      <w:r w:rsidRPr="00CA5BEE">
        <w:rPr>
          <w:sz w:val="24"/>
          <w:szCs w:val="24"/>
        </w:rPr>
        <w:t>Затраты на оплату услуг внештатных сотрудников (</w:t>
      </w:r>
      <w:r w:rsidRPr="00CA5BEE">
        <w:rPr>
          <w:noProof/>
          <w:position w:val="-12"/>
          <w:sz w:val="24"/>
          <w:szCs w:val="24"/>
        </w:rPr>
        <w:drawing>
          <wp:inline distT="0" distB="0" distL="0" distR="0" wp14:anchorId="6933EC77" wp14:editId="08039316">
            <wp:extent cx="350520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>) определяются по формуле:</w:t>
      </w:r>
    </w:p>
    <w:p w:rsidR="0036245F" w:rsidRPr="00CA5BEE" w:rsidRDefault="0036245F" w:rsidP="0036245F">
      <w:pPr>
        <w:widowControl w:val="0"/>
        <w:jc w:val="center"/>
        <w:rPr>
          <w:sz w:val="24"/>
          <w:szCs w:val="24"/>
        </w:rPr>
      </w:pPr>
      <w:r w:rsidRPr="00CA5BEE">
        <w:rPr>
          <w:noProof/>
          <w:position w:val="-30"/>
          <w:sz w:val="24"/>
          <w:szCs w:val="24"/>
        </w:rPr>
        <w:drawing>
          <wp:inline distT="0" distB="0" distL="0" distR="0" wp14:anchorId="0C2E5E28" wp14:editId="69DEC99E">
            <wp:extent cx="2720340" cy="4800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>,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>где: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22E9AF3B" wp14:editId="79F4356F">
            <wp:extent cx="4648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28B2DCB6" wp14:editId="70C9EF7B">
            <wp:extent cx="3962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0DF538D3" wp14:editId="1391A2F0">
            <wp:extent cx="35052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6245F" w:rsidRPr="00667C60" w:rsidRDefault="0036245F" w:rsidP="0036245F">
      <w:pPr>
        <w:widowControl w:val="0"/>
        <w:ind w:firstLine="540"/>
        <w:jc w:val="both"/>
        <w:rPr>
          <w:color w:val="00B0F0"/>
          <w:sz w:val="24"/>
          <w:szCs w:val="24"/>
        </w:rPr>
      </w:pPr>
    </w:p>
    <w:p w:rsidR="0036245F" w:rsidRPr="00275901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</w:t>
      </w:r>
      <w:r w:rsidRPr="00275901">
        <w:rPr>
          <w:sz w:val="24"/>
          <w:szCs w:val="24"/>
        </w:rPr>
        <w:t xml:space="preserve">является оказание физическим лицом работ и услуг, </w:t>
      </w:r>
      <w:proofErr w:type="gramStart"/>
      <w:r w:rsidRPr="00275901">
        <w:rPr>
          <w:sz w:val="24"/>
          <w:szCs w:val="24"/>
        </w:rPr>
        <w:t>в рамках</w:t>
      </w:r>
      <w:proofErr w:type="gramEnd"/>
      <w:r w:rsidRPr="00275901">
        <w:rPr>
          <w:sz w:val="24"/>
          <w:szCs w:val="24"/>
        </w:rPr>
        <w:t xml:space="preserve"> проводимых Контрольно-счетным органом контрольных и экспертно-аналитических мероприятий.</w:t>
      </w:r>
    </w:p>
    <w:p w:rsidR="0036245F" w:rsidRPr="00C0643D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CA5BEE">
        <w:rPr>
          <w:sz w:val="24"/>
          <w:szCs w:val="24"/>
        </w:rPr>
        <w:t xml:space="preserve">Расчет производится в соответствии с нормами согласно </w:t>
      </w:r>
      <w:r w:rsidRPr="00C0643D">
        <w:rPr>
          <w:sz w:val="24"/>
          <w:szCs w:val="24"/>
        </w:rPr>
        <w:t>таблице № 21</w:t>
      </w:r>
    </w:p>
    <w:p w:rsidR="0036245F" w:rsidRPr="00C0643D" w:rsidRDefault="0036245F" w:rsidP="0036245F">
      <w:pPr>
        <w:widowControl w:val="0"/>
        <w:ind w:firstLine="540"/>
        <w:jc w:val="right"/>
        <w:rPr>
          <w:sz w:val="24"/>
          <w:szCs w:val="24"/>
        </w:rPr>
      </w:pPr>
      <w:r w:rsidRPr="00C0643D">
        <w:rPr>
          <w:spacing w:val="-2"/>
          <w:sz w:val="24"/>
          <w:szCs w:val="24"/>
        </w:rPr>
        <w:t>Таблица № 21</w:t>
      </w: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3462"/>
        <w:gridCol w:w="3391"/>
      </w:tblGrid>
      <w:tr w:rsidR="0036245F" w:rsidRPr="00CA5BEE" w:rsidTr="00950B1D">
        <w:trPr>
          <w:jc w:val="center"/>
        </w:trPr>
        <w:tc>
          <w:tcPr>
            <w:tcW w:w="3369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Стоимость 1 месяца работы внештатного сотрудника, руб. (не более)</w:t>
            </w:r>
          </w:p>
        </w:tc>
        <w:tc>
          <w:tcPr>
            <w:tcW w:w="3545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количество месяцев работы внештатного сотрудника, не более</w:t>
            </w:r>
          </w:p>
        </w:tc>
        <w:tc>
          <w:tcPr>
            <w:tcW w:w="3457" w:type="dxa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36245F" w:rsidRPr="00275901" w:rsidTr="00950B1D">
        <w:trPr>
          <w:jc w:val="center"/>
        </w:trPr>
        <w:tc>
          <w:tcPr>
            <w:tcW w:w="3369" w:type="dxa"/>
          </w:tcPr>
          <w:p w:rsidR="0036245F" w:rsidRPr="00275901" w:rsidRDefault="003F6925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29 421,6</w:t>
            </w:r>
          </w:p>
        </w:tc>
        <w:tc>
          <w:tcPr>
            <w:tcW w:w="3545" w:type="dxa"/>
          </w:tcPr>
          <w:p w:rsidR="0036245F" w:rsidRPr="00275901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57" w:type="dxa"/>
          </w:tcPr>
          <w:p w:rsidR="0036245F" w:rsidRPr="00275901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27,1</w:t>
            </w:r>
          </w:p>
        </w:tc>
      </w:tr>
    </w:tbl>
    <w:p w:rsidR="0036245F" w:rsidRPr="00275901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9B2A71">
        <w:rPr>
          <w:b/>
          <w:spacing w:val="-1"/>
          <w:sz w:val="24"/>
          <w:szCs w:val="24"/>
        </w:rPr>
        <w:t>7.2.</w:t>
      </w:r>
      <w:r w:rsidRPr="009B2A71">
        <w:rPr>
          <w:spacing w:val="-1"/>
          <w:sz w:val="24"/>
          <w:szCs w:val="24"/>
        </w:rPr>
        <w:t xml:space="preserve"> </w:t>
      </w:r>
      <w:r w:rsidRPr="009A6EE4">
        <w:rPr>
          <w:sz w:val="24"/>
          <w:szCs w:val="24"/>
        </w:rPr>
        <w:t>Затраты на проведение диспансеризации работников</w:t>
      </w:r>
      <w:r w:rsidRPr="00673094">
        <w:t xml:space="preserve"> (</w:t>
      </w:r>
      <w:r w:rsidRPr="00673094">
        <w:rPr>
          <w:noProof/>
          <w:position w:val="-12"/>
        </w:rPr>
        <w:drawing>
          <wp:inline distT="0" distB="0" distL="0" distR="0" wp14:anchorId="55249213" wp14:editId="7704C847">
            <wp:extent cx="350520" cy="259080"/>
            <wp:effectExtent l="0" t="0" r="0" b="762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94">
        <w:t xml:space="preserve">) </w:t>
      </w:r>
      <w:r w:rsidRPr="009A6EE4">
        <w:rPr>
          <w:sz w:val="24"/>
          <w:szCs w:val="24"/>
        </w:rPr>
        <w:t>определяются по формуле:</w:t>
      </w:r>
    </w:p>
    <w:p w:rsidR="0036245F" w:rsidRPr="00673094" w:rsidRDefault="0036245F" w:rsidP="0036245F">
      <w:pPr>
        <w:widowControl w:val="0"/>
        <w:jc w:val="center"/>
      </w:pPr>
      <w:r w:rsidRPr="00673094">
        <w:rPr>
          <w:noProof/>
          <w:position w:val="-12"/>
        </w:rPr>
        <w:drawing>
          <wp:inline distT="0" distB="0" distL="0" distR="0" wp14:anchorId="0D8442C8" wp14:editId="2602B738">
            <wp:extent cx="1379220" cy="259080"/>
            <wp:effectExtent l="0" t="0" r="0" b="762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94">
        <w:t>,</w:t>
      </w: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sz w:val="24"/>
          <w:szCs w:val="24"/>
        </w:rPr>
        <w:t>где:</w:t>
      </w: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513B9A89" wp14:editId="76A466A3">
            <wp:extent cx="373380" cy="259080"/>
            <wp:effectExtent l="0" t="0" r="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1C02787F" wp14:editId="25D56E97">
            <wp:extent cx="35052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36245F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9A6EE4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Pr="00275901">
        <w:rPr>
          <w:sz w:val="24"/>
          <w:szCs w:val="24"/>
        </w:rPr>
        <w:t>№ 2</w:t>
      </w:r>
      <w:r>
        <w:rPr>
          <w:sz w:val="24"/>
          <w:szCs w:val="24"/>
        </w:rPr>
        <w:t>1.1</w:t>
      </w:r>
    </w:p>
    <w:p w:rsidR="0036245F" w:rsidRPr="00275901" w:rsidRDefault="0036245F" w:rsidP="0036245F">
      <w:pPr>
        <w:shd w:val="clear" w:color="auto" w:fill="FFFFFF"/>
        <w:spacing w:before="10" w:line="346" w:lineRule="exact"/>
        <w:ind w:right="442" w:firstLine="539"/>
        <w:jc w:val="right"/>
        <w:rPr>
          <w:sz w:val="24"/>
          <w:szCs w:val="24"/>
        </w:rPr>
      </w:pPr>
      <w:r w:rsidRPr="00275901">
        <w:rPr>
          <w:spacing w:val="-2"/>
          <w:sz w:val="24"/>
          <w:szCs w:val="24"/>
        </w:rPr>
        <w:t>Таблица № 2</w:t>
      </w:r>
      <w:r>
        <w:rPr>
          <w:spacing w:val="-2"/>
          <w:sz w:val="24"/>
          <w:szCs w:val="24"/>
        </w:rPr>
        <w:t>1.1</w:t>
      </w:r>
    </w:p>
    <w:p w:rsidR="0036245F" w:rsidRPr="009A6EE4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531"/>
        <w:gridCol w:w="3131"/>
      </w:tblGrid>
      <w:tr w:rsidR="0036245F" w:rsidRPr="009A6EE4" w:rsidTr="00950B1D">
        <w:trPr>
          <w:jc w:val="center"/>
        </w:trPr>
        <w:tc>
          <w:tcPr>
            <w:tcW w:w="5199" w:type="dxa"/>
            <w:gridSpan w:val="2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Цена проведения диспансеризации в расчете на 1 работника, (не более) руб.</w:t>
            </w:r>
          </w:p>
        </w:tc>
        <w:tc>
          <w:tcPr>
            <w:tcW w:w="3131" w:type="dxa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Численность работников, подлежащих диспансеризации*</w:t>
            </w:r>
          </w:p>
        </w:tc>
      </w:tr>
      <w:tr w:rsidR="0036245F" w:rsidRPr="009A6EE4" w:rsidTr="00950B1D">
        <w:trPr>
          <w:jc w:val="center"/>
        </w:trPr>
        <w:tc>
          <w:tcPr>
            <w:tcW w:w="2668" w:type="dxa"/>
          </w:tcPr>
          <w:p w:rsidR="0036245F" w:rsidRPr="009A6EE4" w:rsidRDefault="0036245F" w:rsidP="00950B1D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до 40 лет</w:t>
            </w:r>
          </w:p>
        </w:tc>
        <w:tc>
          <w:tcPr>
            <w:tcW w:w="2531" w:type="dxa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8 871</w:t>
            </w:r>
            <w:r w:rsidRPr="009A6EE4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3131" w:type="dxa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36245F" w:rsidRPr="009A6EE4" w:rsidTr="00950B1D">
        <w:trPr>
          <w:jc w:val="center"/>
        </w:trPr>
        <w:tc>
          <w:tcPr>
            <w:tcW w:w="2668" w:type="dxa"/>
          </w:tcPr>
          <w:p w:rsidR="0036245F" w:rsidRPr="009A6EE4" w:rsidRDefault="0036245F" w:rsidP="00950B1D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после 40 лет</w:t>
            </w:r>
          </w:p>
        </w:tc>
        <w:tc>
          <w:tcPr>
            <w:tcW w:w="2531" w:type="dxa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10 324</w:t>
            </w:r>
            <w:r w:rsidRPr="009A6EE4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3131" w:type="dxa"/>
          </w:tcPr>
          <w:p w:rsidR="0036245F" w:rsidRPr="009A6EE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36245F" w:rsidRPr="009A6EE4" w:rsidRDefault="0036245F" w:rsidP="0036245F">
      <w:pPr>
        <w:widowControl w:val="0"/>
        <w:ind w:firstLine="540"/>
        <w:jc w:val="both"/>
        <w:rPr>
          <w:sz w:val="22"/>
          <w:szCs w:val="22"/>
        </w:rPr>
      </w:pPr>
    </w:p>
    <w:p w:rsidR="0036245F" w:rsidRPr="003F6925" w:rsidRDefault="0036245F" w:rsidP="0036245F">
      <w:pPr>
        <w:widowControl w:val="0"/>
        <w:ind w:firstLine="540"/>
        <w:jc w:val="both"/>
      </w:pPr>
      <w:r w:rsidRPr="009A6EE4">
        <w:t>* Численность работников, подлежащих диспансеризации може</w:t>
      </w:r>
      <w:r>
        <w:t xml:space="preserve">т отличатся от </w:t>
      </w:r>
      <w:r w:rsidRPr="009A6EE4">
        <w:t>числа</w:t>
      </w:r>
      <w:r>
        <w:t>,</w:t>
      </w:r>
      <w:r w:rsidRPr="009A6EE4">
        <w:t xml:space="preserve"> приведенного в Таблице </w:t>
      </w:r>
      <w:r w:rsidRPr="00275901">
        <w:t xml:space="preserve">№ </w:t>
      </w:r>
      <w:r w:rsidRPr="003F6925">
        <w:t>2</w:t>
      </w:r>
      <w:r w:rsidR="003F6925" w:rsidRPr="003F6925">
        <w:t>1.1</w:t>
      </w:r>
      <w:r w:rsidRPr="003F6925">
        <w:t>, в этом случае диспансеризация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Pr="003F6925" w:rsidRDefault="0036245F" w:rsidP="0036245F">
      <w:pPr>
        <w:widowControl w:val="0"/>
        <w:ind w:firstLine="540"/>
        <w:jc w:val="both"/>
      </w:pPr>
    </w:p>
    <w:p w:rsidR="0036245F" w:rsidRPr="003F6925" w:rsidRDefault="0036245F" w:rsidP="0036245F">
      <w:pPr>
        <w:widowControl w:val="0"/>
        <w:ind w:firstLine="540"/>
        <w:jc w:val="both"/>
      </w:pPr>
    </w:p>
    <w:p w:rsidR="0036245F" w:rsidRPr="003F6925" w:rsidRDefault="0036245F" w:rsidP="0036245F">
      <w:pPr>
        <w:widowControl w:val="0"/>
        <w:jc w:val="center"/>
        <w:outlineLvl w:val="3"/>
        <w:rPr>
          <w:b/>
          <w:sz w:val="24"/>
          <w:szCs w:val="24"/>
        </w:rPr>
      </w:pPr>
      <w:r w:rsidRPr="003F6925">
        <w:rPr>
          <w:b/>
          <w:spacing w:val="-1"/>
          <w:sz w:val="24"/>
          <w:szCs w:val="24"/>
        </w:rPr>
        <w:lastRenderedPageBreak/>
        <w:t xml:space="preserve">7.3. </w:t>
      </w:r>
      <w:r w:rsidRPr="003F6925">
        <w:rPr>
          <w:spacing w:val="-1"/>
          <w:sz w:val="24"/>
          <w:szCs w:val="24"/>
        </w:rPr>
        <w:t>Затраты на проведение специальной оценки условий труда работников (</w:t>
      </w:r>
      <w:proofErr w:type="spellStart"/>
      <w:proofErr w:type="gramStart"/>
      <w:r w:rsidRPr="003F6925">
        <w:rPr>
          <w:spacing w:val="-1"/>
          <w:sz w:val="24"/>
          <w:szCs w:val="24"/>
        </w:rPr>
        <w:t>З</w:t>
      </w:r>
      <w:r w:rsidRPr="003F6925">
        <w:rPr>
          <w:spacing w:val="-1"/>
          <w:sz w:val="24"/>
          <w:szCs w:val="24"/>
          <w:vertAlign w:val="subscript"/>
        </w:rPr>
        <w:t>оут</w:t>
      </w:r>
      <w:proofErr w:type="spellEnd"/>
      <w:r w:rsidRPr="003F6925">
        <w:rPr>
          <w:spacing w:val="-1"/>
          <w:sz w:val="24"/>
          <w:szCs w:val="24"/>
        </w:rPr>
        <w:t xml:space="preserve"> )</w:t>
      </w:r>
      <w:proofErr w:type="gramEnd"/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3F6925">
        <w:rPr>
          <w:sz w:val="24"/>
          <w:szCs w:val="24"/>
        </w:rPr>
        <w:t xml:space="preserve">определяются по формуле: </w:t>
      </w:r>
    </w:p>
    <w:p w:rsidR="0036245F" w:rsidRPr="003F6925" w:rsidRDefault="0036245F" w:rsidP="0036245F">
      <w:pPr>
        <w:widowControl w:val="0"/>
        <w:ind w:firstLine="540"/>
        <w:jc w:val="both"/>
        <w:rPr>
          <w:b/>
          <w:spacing w:val="-1"/>
          <w:sz w:val="24"/>
          <w:szCs w:val="24"/>
        </w:rPr>
      </w:pPr>
    </w:p>
    <w:p w:rsidR="0036245F" w:rsidRPr="003F6925" w:rsidRDefault="0036245F" w:rsidP="0036245F">
      <w:pPr>
        <w:widowControl w:val="0"/>
        <w:ind w:firstLine="540"/>
        <w:jc w:val="both"/>
        <w:rPr>
          <w:sz w:val="28"/>
          <w:szCs w:val="28"/>
          <w:vertAlign w:val="subscript"/>
        </w:rPr>
      </w:pPr>
      <w:r w:rsidRPr="003F6925">
        <w:rPr>
          <w:spacing w:val="-1"/>
          <w:sz w:val="28"/>
          <w:szCs w:val="28"/>
        </w:rPr>
        <w:t xml:space="preserve">                                               </w:t>
      </w:r>
      <w:proofErr w:type="spellStart"/>
      <w:r w:rsidRPr="003F6925">
        <w:rPr>
          <w:spacing w:val="-1"/>
          <w:sz w:val="28"/>
          <w:szCs w:val="28"/>
        </w:rPr>
        <w:t>З</w:t>
      </w:r>
      <w:r w:rsidRPr="003F6925">
        <w:rPr>
          <w:spacing w:val="-1"/>
          <w:sz w:val="28"/>
          <w:szCs w:val="28"/>
          <w:vertAlign w:val="subscript"/>
        </w:rPr>
        <w:t>оут</w:t>
      </w:r>
      <w:proofErr w:type="spellEnd"/>
      <w:r w:rsidRPr="003F6925">
        <w:rPr>
          <w:spacing w:val="-1"/>
          <w:sz w:val="28"/>
          <w:szCs w:val="28"/>
          <w:vertAlign w:val="subscript"/>
        </w:rPr>
        <w:t xml:space="preserve"> </w:t>
      </w:r>
      <w:r w:rsidRPr="003F6925">
        <w:rPr>
          <w:spacing w:val="-1"/>
          <w:sz w:val="28"/>
          <w:szCs w:val="28"/>
        </w:rPr>
        <w:t xml:space="preserve">= </w:t>
      </w:r>
      <w:proofErr w:type="spellStart"/>
      <w:r w:rsidRPr="003F6925">
        <w:rPr>
          <w:spacing w:val="-1"/>
          <w:sz w:val="28"/>
          <w:szCs w:val="28"/>
        </w:rPr>
        <w:t>Ч</w:t>
      </w:r>
      <w:r w:rsidRPr="003F6925">
        <w:rPr>
          <w:spacing w:val="-1"/>
          <w:sz w:val="28"/>
          <w:szCs w:val="28"/>
          <w:vertAlign w:val="subscript"/>
        </w:rPr>
        <w:t>оут</w:t>
      </w:r>
      <w:proofErr w:type="spellEnd"/>
      <w:r w:rsidRPr="003F6925">
        <w:rPr>
          <w:spacing w:val="-1"/>
          <w:sz w:val="28"/>
          <w:szCs w:val="28"/>
        </w:rPr>
        <w:t xml:space="preserve">   </w:t>
      </w:r>
      <w:proofErr w:type="gramStart"/>
      <w:r w:rsidRPr="003F6925">
        <w:rPr>
          <w:spacing w:val="-1"/>
          <w:sz w:val="28"/>
          <w:szCs w:val="28"/>
        </w:rPr>
        <w:t xml:space="preserve">х  </w:t>
      </w:r>
      <w:proofErr w:type="spellStart"/>
      <w:r w:rsidRPr="003F6925">
        <w:rPr>
          <w:spacing w:val="-1"/>
          <w:sz w:val="28"/>
          <w:szCs w:val="28"/>
        </w:rPr>
        <w:t>Р</w:t>
      </w:r>
      <w:r w:rsidRPr="003F6925">
        <w:rPr>
          <w:spacing w:val="-1"/>
          <w:sz w:val="28"/>
          <w:szCs w:val="28"/>
          <w:vertAlign w:val="subscript"/>
        </w:rPr>
        <w:t>оут</w:t>
      </w:r>
      <w:proofErr w:type="spellEnd"/>
      <w:proofErr w:type="gramEnd"/>
      <w:r w:rsidRPr="003F6925">
        <w:rPr>
          <w:spacing w:val="-1"/>
          <w:sz w:val="28"/>
          <w:szCs w:val="28"/>
          <w:vertAlign w:val="subscript"/>
        </w:rPr>
        <w:t xml:space="preserve"> </w:t>
      </w:r>
      <w:r w:rsidRPr="003F6925">
        <w:rPr>
          <w:spacing w:val="-1"/>
          <w:sz w:val="28"/>
          <w:szCs w:val="28"/>
        </w:rPr>
        <w:t>,</w:t>
      </w:r>
      <w:r w:rsidRPr="003F6925">
        <w:rPr>
          <w:spacing w:val="-1"/>
          <w:sz w:val="28"/>
          <w:szCs w:val="28"/>
          <w:vertAlign w:val="subscript"/>
        </w:rPr>
        <w:t xml:space="preserve"> </w:t>
      </w:r>
    </w:p>
    <w:p w:rsidR="0036245F" w:rsidRPr="003F6925" w:rsidRDefault="0036245F" w:rsidP="0036245F">
      <w:pPr>
        <w:widowControl w:val="0"/>
        <w:jc w:val="center"/>
      </w:pPr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3F6925">
        <w:rPr>
          <w:sz w:val="24"/>
          <w:szCs w:val="24"/>
        </w:rPr>
        <w:t>где:</w:t>
      </w:r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proofErr w:type="spellStart"/>
      <w:r w:rsidRPr="003F6925">
        <w:rPr>
          <w:spacing w:val="-1"/>
          <w:sz w:val="28"/>
          <w:szCs w:val="28"/>
        </w:rPr>
        <w:t>Ч</w:t>
      </w:r>
      <w:r w:rsidRPr="003F6925">
        <w:rPr>
          <w:spacing w:val="-1"/>
          <w:sz w:val="28"/>
          <w:szCs w:val="28"/>
          <w:vertAlign w:val="subscript"/>
        </w:rPr>
        <w:t>оут</w:t>
      </w:r>
      <w:proofErr w:type="spellEnd"/>
      <w:r w:rsidRPr="003F6925">
        <w:rPr>
          <w:sz w:val="24"/>
          <w:szCs w:val="24"/>
        </w:rPr>
        <w:t xml:space="preserve"> – число рабочих мест, подлежащих специальной оценке условий труда;</w:t>
      </w:r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proofErr w:type="spellStart"/>
      <w:r w:rsidRPr="003F6925">
        <w:rPr>
          <w:spacing w:val="-1"/>
          <w:sz w:val="28"/>
          <w:szCs w:val="28"/>
        </w:rPr>
        <w:t>Р</w:t>
      </w:r>
      <w:r w:rsidRPr="003F6925">
        <w:rPr>
          <w:spacing w:val="-1"/>
          <w:sz w:val="28"/>
          <w:szCs w:val="28"/>
          <w:vertAlign w:val="subscript"/>
        </w:rPr>
        <w:t>оут</w:t>
      </w:r>
      <w:proofErr w:type="spellEnd"/>
      <w:r w:rsidRPr="003F6925">
        <w:rPr>
          <w:sz w:val="24"/>
          <w:szCs w:val="24"/>
        </w:rPr>
        <w:t xml:space="preserve"> - цена проведения специальной оценке условий труда 1 рабочего места.</w:t>
      </w:r>
    </w:p>
    <w:p w:rsidR="0036245F" w:rsidRPr="003F6925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6D64D9" w:rsidRDefault="0036245F" w:rsidP="006D64D9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3F6925">
        <w:rPr>
          <w:sz w:val="24"/>
          <w:szCs w:val="24"/>
        </w:rPr>
        <w:t xml:space="preserve">Расчет производится в соответствии с нормами согласно </w:t>
      </w:r>
      <w:r w:rsidR="006D64D9">
        <w:rPr>
          <w:sz w:val="24"/>
          <w:szCs w:val="24"/>
        </w:rPr>
        <w:t>таблице № 22</w:t>
      </w:r>
      <w:bookmarkStart w:id="16" w:name="_GoBack"/>
      <w:bookmarkEnd w:id="16"/>
    </w:p>
    <w:p w:rsidR="0036245F" w:rsidRPr="003F6925" w:rsidRDefault="0036245F" w:rsidP="0036245F">
      <w:pPr>
        <w:widowControl w:val="0"/>
        <w:ind w:firstLine="540"/>
        <w:jc w:val="right"/>
        <w:rPr>
          <w:spacing w:val="-2"/>
        </w:rPr>
      </w:pPr>
      <w:r w:rsidRPr="003F6925">
        <w:rPr>
          <w:spacing w:val="-2"/>
        </w:rPr>
        <w:t>Таблица № 22</w:t>
      </w:r>
    </w:p>
    <w:p w:rsidR="0036245F" w:rsidRPr="003F6925" w:rsidRDefault="0036245F" w:rsidP="0036245F">
      <w:pPr>
        <w:widowControl w:val="0"/>
        <w:ind w:firstLine="540"/>
        <w:jc w:val="both"/>
        <w:outlineLvl w:val="3"/>
        <w:rPr>
          <w:bCs/>
          <w:color w:val="FF000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4560"/>
        <w:gridCol w:w="2168"/>
        <w:gridCol w:w="2475"/>
      </w:tblGrid>
      <w:tr w:rsidR="0036245F" w:rsidRPr="003F6925" w:rsidTr="00950B1D">
        <w:trPr>
          <w:jc w:val="center"/>
        </w:trPr>
        <w:tc>
          <w:tcPr>
            <w:tcW w:w="959" w:type="dxa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692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4678" w:type="dxa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6925">
              <w:rPr>
                <w:rFonts w:ascii="Times New Roman" w:hAnsi="Times New Roman" w:cs="Times New Roman"/>
                <w:b/>
                <w:sz w:val="22"/>
              </w:rPr>
              <w:t>Наименование услуги</w:t>
            </w:r>
          </w:p>
        </w:tc>
        <w:tc>
          <w:tcPr>
            <w:tcW w:w="2200" w:type="dxa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6925">
              <w:rPr>
                <w:rFonts w:ascii="Times New Roman" w:hAnsi="Times New Roman" w:cs="Times New Roman"/>
                <w:b/>
                <w:sz w:val="22"/>
              </w:rPr>
              <w:t>Количество рабочих мест*, не более</w:t>
            </w:r>
          </w:p>
        </w:tc>
        <w:tc>
          <w:tcPr>
            <w:tcW w:w="2534" w:type="dxa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6925">
              <w:rPr>
                <w:rFonts w:ascii="Times New Roman" w:hAnsi="Times New Roman" w:cs="Times New Roman"/>
                <w:b/>
                <w:sz w:val="22"/>
              </w:rPr>
              <w:t>Цена за единицу услуги, руб. (не более)</w:t>
            </w:r>
          </w:p>
        </w:tc>
      </w:tr>
      <w:tr w:rsidR="0036245F" w:rsidRPr="00AD775C" w:rsidTr="00950B1D">
        <w:trPr>
          <w:jc w:val="center"/>
        </w:trPr>
        <w:tc>
          <w:tcPr>
            <w:tcW w:w="959" w:type="dxa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F692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36245F" w:rsidRPr="003F6925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F6925">
              <w:rPr>
                <w:rFonts w:ascii="Times New Roman" w:hAnsi="Times New Roman" w:cs="Times New Roman"/>
                <w:sz w:val="22"/>
              </w:rPr>
              <w:t>Оценка условий труда</w:t>
            </w:r>
          </w:p>
        </w:tc>
        <w:tc>
          <w:tcPr>
            <w:tcW w:w="2200" w:type="dxa"/>
            <w:vAlign w:val="center"/>
          </w:tcPr>
          <w:p w:rsidR="0036245F" w:rsidRPr="003F6925" w:rsidRDefault="0036245F" w:rsidP="003F6925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F69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34" w:type="dxa"/>
            <w:vAlign w:val="center"/>
          </w:tcPr>
          <w:p w:rsidR="0036245F" w:rsidRPr="00763138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F6925">
              <w:rPr>
                <w:rFonts w:ascii="Times New Roman" w:hAnsi="Times New Roman" w:cs="Times New Roman"/>
                <w:sz w:val="22"/>
              </w:rPr>
              <w:t>1 200,00</w:t>
            </w:r>
          </w:p>
        </w:tc>
      </w:tr>
    </w:tbl>
    <w:p w:rsidR="0036245F" w:rsidRPr="00AD775C" w:rsidRDefault="0036245F" w:rsidP="0036245F">
      <w:pPr>
        <w:widowControl w:val="0"/>
        <w:ind w:firstLine="540"/>
        <w:jc w:val="both"/>
        <w:rPr>
          <w:b/>
          <w:color w:val="FF0000"/>
          <w:spacing w:val="-1"/>
        </w:rPr>
      </w:pPr>
    </w:p>
    <w:p w:rsidR="0036245F" w:rsidRPr="00673094" w:rsidRDefault="0036245F" w:rsidP="0036245F">
      <w:pPr>
        <w:widowControl w:val="0"/>
        <w:ind w:firstLine="540"/>
        <w:jc w:val="both"/>
      </w:pPr>
    </w:p>
    <w:p w:rsidR="0036245F" w:rsidRPr="00CA5BEE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7.4</w:t>
      </w:r>
      <w:r w:rsidRPr="009A6EE4">
        <w:rPr>
          <w:b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CA5BEE">
        <w:rPr>
          <w:spacing w:val="-1"/>
          <w:sz w:val="24"/>
          <w:szCs w:val="24"/>
        </w:rPr>
        <w:t xml:space="preserve">Закупка не указанных в настоящем разделе </w:t>
      </w:r>
      <w:r w:rsidRPr="00CA5BEE">
        <w:rPr>
          <w:sz w:val="24"/>
          <w:szCs w:val="24"/>
        </w:rPr>
        <w:t xml:space="preserve">услуг </w:t>
      </w:r>
      <w:r w:rsidRPr="00CA5BEE">
        <w:rPr>
          <w:spacing w:val="-1"/>
          <w:sz w:val="24"/>
          <w:szCs w:val="24"/>
        </w:rPr>
        <w:t xml:space="preserve">осуществляется исходя из потребности </w:t>
      </w:r>
      <w:r w:rsidRPr="00CA5BEE">
        <w:rPr>
          <w:sz w:val="24"/>
          <w:szCs w:val="24"/>
        </w:rPr>
        <w:t>в дополнительных услугах и в</w:t>
      </w:r>
      <w:r w:rsidRPr="00CA5BEE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Pr="00CA5BEE">
        <w:rPr>
          <w:sz w:val="24"/>
          <w:szCs w:val="24"/>
        </w:rPr>
        <w:t>Контрольно-счетного органа</w:t>
      </w:r>
      <w:r w:rsidRPr="00CA5BEE">
        <w:rPr>
          <w:spacing w:val="-1"/>
          <w:sz w:val="24"/>
          <w:szCs w:val="24"/>
        </w:rPr>
        <w:t>.</w:t>
      </w:r>
    </w:p>
    <w:p w:rsidR="0036245F" w:rsidRPr="00CA5BEE" w:rsidRDefault="0036245F" w:rsidP="0036245F">
      <w:pPr>
        <w:widowControl w:val="0"/>
        <w:jc w:val="center"/>
        <w:rPr>
          <w:sz w:val="24"/>
          <w:szCs w:val="24"/>
        </w:rPr>
      </w:pPr>
    </w:p>
    <w:p w:rsidR="0036245F" w:rsidRPr="00307ED7" w:rsidRDefault="0036245F" w:rsidP="0036245F">
      <w:pPr>
        <w:widowControl w:val="0"/>
        <w:ind w:firstLine="540"/>
        <w:jc w:val="both"/>
        <w:rPr>
          <w:color w:val="0070C0"/>
          <w:sz w:val="24"/>
          <w:szCs w:val="24"/>
        </w:rPr>
      </w:pPr>
    </w:p>
    <w:p w:rsidR="0036245F" w:rsidRPr="00192BA2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192BA2">
        <w:rPr>
          <w:b/>
          <w:sz w:val="24"/>
          <w:szCs w:val="24"/>
          <w:u w:val="single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6245F" w:rsidRPr="00192BA2" w:rsidRDefault="0036245F" w:rsidP="0036245F">
      <w:pPr>
        <w:widowControl w:val="0"/>
        <w:jc w:val="center"/>
        <w:rPr>
          <w:sz w:val="24"/>
          <w:szCs w:val="24"/>
        </w:rPr>
      </w:pP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8.1.</w:t>
      </w:r>
      <w:r w:rsidRPr="00C0643D">
        <w:rPr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08005127" wp14:editId="0F3604C9">
            <wp:extent cx="26670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), определяются по формуле:</w:t>
      </w:r>
    </w:p>
    <w:p w:rsidR="0036245F" w:rsidRPr="00D02C9A" w:rsidRDefault="0036245F" w:rsidP="0036245F">
      <w:pPr>
        <w:overflowPunct/>
        <w:textAlignment w:val="auto"/>
        <w:rPr>
          <w:rFonts w:ascii="Calibri" w:hAnsi="Calibri" w:cs="Calibri"/>
          <w:color w:val="000000"/>
          <w:lang w:eastAsia="en-US"/>
        </w:rPr>
      </w:pP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6624EAA" wp14:editId="247099B7">
            <wp:extent cx="1047750" cy="240467"/>
            <wp:effectExtent l="0" t="0" r="0" b="762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5" cy="2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6245F" w:rsidRPr="00C0643D" w:rsidRDefault="0036245F" w:rsidP="0036245F">
      <w:pPr>
        <w:widowControl w:val="0"/>
        <w:ind w:firstLine="540"/>
        <w:jc w:val="center"/>
        <w:rPr>
          <w:sz w:val="24"/>
          <w:szCs w:val="24"/>
        </w:rPr>
      </w:pP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0EC5BFAD" wp14:editId="5356FA2E">
            <wp:extent cx="35052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мебели;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AC8A89A" wp14:editId="0EF8F962">
            <wp:extent cx="243840" cy="259080"/>
            <wp:effectExtent l="0" t="0" r="381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систем кондиционирования.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bookmarkStart w:id="17" w:name="Par840"/>
      <w:bookmarkEnd w:id="17"/>
      <w:r w:rsidRPr="00C0643D">
        <w:rPr>
          <w:b/>
          <w:sz w:val="24"/>
          <w:szCs w:val="24"/>
        </w:rPr>
        <w:t>8.1.</w:t>
      </w:r>
      <w:r>
        <w:rPr>
          <w:b/>
          <w:sz w:val="24"/>
          <w:szCs w:val="24"/>
        </w:rPr>
        <w:t>1</w:t>
      </w:r>
      <w:r w:rsidRPr="00C0643D">
        <w:rPr>
          <w:b/>
          <w:sz w:val="24"/>
          <w:szCs w:val="24"/>
        </w:rPr>
        <w:t>.</w:t>
      </w:r>
      <w:r w:rsidRPr="00C0643D">
        <w:rPr>
          <w:sz w:val="24"/>
          <w:szCs w:val="24"/>
        </w:rPr>
        <w:t xml:space="preserve"> Затраты на приобретение мебели 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0083EB7D" wp14:editId="5FEDC771">
            <wp:extent cx="3505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) определяются по формуле:</w:t>
      </w:r>
    </w:p>
    <w:p w:rsidR="0036245F" w:rsidRPr="00C0643D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40091A43" wp14:editId="384143F9">
            <wp:extent cx="1722120" cy="4724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3AD973CF" wp14:editId="433CA98F">
            <wp:extent cx="434340" cy="259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предметов мебели;</w:t>
      </w:r>
    </w:p>
    <w:p w:rsidR="0036245F" w:rsidRPr="00C0643D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0941B93B" wp14:editId="396BBD96">
            <wp:extent cx="3962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предмета мебели.</w:t>
      </w:r>
    </w:p>
    <w:p w:rsidR="0036245F" w:rsidRPr="000B5BD8" w:rsidRDefault="0036245F" w:rsidP="0036245F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Pr="000B5BD8">
        <w:rPr>
          <w:spacing w:val="-1"/>
          <w:sz w:val="24"/>
          <w:szCs w:val="24"/>
        </w:rPr>
        <w:t>таблице № 23</w:t>
      </w:r>
    </w:p>
    <w:p w:rsidR="0036245F" w:rsidRPr="000B5BD8" w:rsidRDefault="0036245F" w:rsidP="0036245F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0B5BD8">
        <w:rPr>
          <w:spacing w:val="-1"/>
          <w:sz w:val="22"/>
          <w:szCs w:val="22"/>
        </w:rPr>
        <w:t>Таблица № 23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427"/>
        <w:gridCol w:w="2681"/>
        <w:gridCol w:w="2417"/>
        <w:gridCol w:w="2196"/>
      </w:tblGrid>
      <w:tr w:rsidR="0036245F" w:rsidRPr="00673094" w:rsidTr="00950B1D">
        <w:trPr>
          <w:trHeight w:val="74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п/п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Нормативное количество* (штук)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Предельная цена за 1 штуку (руб.)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</w:rPr>
              <w:t>Срок полезного использования, лет</w:t>
            </w:r>
          </w:p>
        </w:tc>
      </w:tr>
      <w:tr w:rsidR="0036245F" w:rsidRPr="00673094" w:rsidTr="00950B1D">
        <w:trPr>
          <w:trHeight w:val="32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F6925" w:rsidP="00950B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Высшая и </w:t>
            </w:r>
            <w:r w:rsidR="0036245F">
              <w:rPr>
                <w:b/>
                <w:color w:val="000000"/>
              </w:rPr>
              <w:t>Г</w:t>
            </w:r>
            <w:r w:rsidR="0036245F" w:rsidRPr="00673094">
              <w:rPr>
                <w:b/>
                <w:color w:val="000000"/>
              </w:rPr>
              <w:t xml:space="preserve">лавная группа </w:t>
            </w:r>
            <w:r w:rsidR="0036245F">
              <w:rPr>
                <w:b/>
                <w:color w:val="000000"/>
              </w:rPr>
              <w:t>должностей муниципальной службы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32 055,40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22 133,81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lastRenderedPageBreak/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28 027,98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для переговоров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28 094,11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36 717,56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35 625,43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40 017,47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20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6 245,71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Зеркало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3 443,05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 (сейф)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F6925" w:rsidP="00950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23 261,0</w:t>
            </w:r>
            <w:r w:rsidR="0036245F" w:rsidRPr="00673094">
              <w:rPr>
                <w:color w:val="000000"/>
              </w:rPr>
              <w:t xml:space="preserve">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25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Лампа настольная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3 437,26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6 832,34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2 204,52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3 387,02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23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Ведущая</w:t>
            </w:r>
            <w:r>
              <w:rPr>
                <w:b/>
                <w:color w:val="000000"/>
              </w:rPr>
              <w:t xml:space="preserve"> и</w:t>
            </w:r>
            <w:r w:rsidRPr="00673094">
              <w:rPr>
                <w:b/>
                <w:color w:val="000000"/>
              </w:rPr>
              <w:t xml:space="preserve"> старшая группы должностей муниципальной службы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письменный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12 782,80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компьютерный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10 636,61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8 242,20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rFonts w:eastAsia="TimesNewRomanPSMT"/>
              </w:rPr>
              <w:t>Стол (тумба) под оргтехнику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16 820,77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16 338,33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Стеллаж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9 058,13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1 630,48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6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4 753,22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компьютерное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18 999,00</w:t>
            </w:r>
            <w:r w:rsidRPr="00673094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3 387,02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36245F" w:rsidRPr="00673094" w:rsidTr="00950B1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подразделение (отдел/сектор)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F6925" w:rsidP="00950B1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23 261,00</w:t>
            </w:r>
            <w:r w:rsidR="0036245F" w:rsidRPr="00673094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245F" w:rsidRPr="00673094" w:rsidRDefault="0036245F" w:rsidP="00950B1D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</w:tbl>
    <w:p w:rsidR="0036245F" w:rsidRPr="00BC5A95" w:rsidRDefault="0036245F" w:rsidP="0036245F">
      <w:pPr>
        <w:ind w:firstLine="567"/>
        <w:jc w:val="both"/>
      </w:pPr>
      <w:r w:rsidRPr="00BC5A95">
        <w:t xml:space="preserve">* Количество предметов мебели для Контрольно-счетного органа может отличаться от приведенного в Таблице № </w:t>
      </w:r>
      <w:r w:rsidRPr="000B5BD8">
        <w:t>23 в</w:t>
      </w:r>
      <w:r w:rsidRPr="00BC5A95">
        <w:t xml:space="preserve"> зависимости от решаемых ими задач. При этом закупка не указанных в Таблице № 2</w:t>
      </w:r>
      <w:r>
        <w:t>3</w:t>
      </w:r>
      <w:r w:rsidRPr="00BC5A95">
        <w:t xml:space="preserve"> предметов мебели осуществляется в пределах доведенных лимитов бюджетных обязательств на обеспечение функций Контрольно-счетного органа.</w:t>
      </w:r>
    </w:p>
    <w:p w:rsidR="0036245F" w:rsidRPr="00BC5A95" w:rsidRDefault="0036245F" w:rsidP="0036245F">
      <w:pPr>
        <w:ind w:firstLine="567"/>
        <w:jc w:val="both"/>
        <w:rPr>
          <w:sz w:val="18"/>
        </w:rPr>
      </w:pPr>
    </w:p>
    <w:p w:rsidR="0036245F" w:rsidRPr="00BC5A9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C5A95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2</w:t>
      </w:r>
      <w:r w:rsidRPr="00BC5A95">
        <w:rPr>
          <w:b/>
          <w:sz w:val="24"/>
          <w:szCs w:val="24"/>
        </w:rPr>
        <w:t>.</w:t>
      </w:r>
      <w:r w:rsidRPr="00BC5A95">
        <w:rPr>
          <w:sz w:val="24"/>
          <w:szCs w:val="24"/>
        </w:rPr>
        <w:t xml:space="preserve"> Затраты на приобретение систем кондиционирования (</w:t>
      </w: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75550353" wp14:editId="596D6D34">
            <wp:extent cx="243840" cy="259080"/>
            <wp:effectExtent l="0" t="0" r="381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>) определяются по формуле:</w:t>
      </w:r>
    </w:p>
    <w:p w:rsidR="0036245F" w:rsidRPr="00BC5A95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BC5A95">
        <w:rPr>
          <w:noProof/>
          <w:position w:val="-28"/>
          <w:sz w:val="24"/>
          <w:szCs w:val="24"/>
        </w:rPr>
        <w:drawing>
          <wp:inline distT="0" distB="0" distL="0" distR="0" wp14:anchorId="56034D04" wp14:editId="57AE6639">
            <wp:extent cx="1287780" cy="4724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>,</w:t>
      </w:r>
    </w:p>
    <w:p w:rsidR="0036245F" w:rsidRPr="00BC5A9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sz w:val="24"/>
          <w:szCs w:val="24"/>
        </w:rPr>
        <w:t>где:</w:t>
      </w:r>
    </w:p>
    <w:p w:rsidR="0036245F" w:rsidRPr="00BC5A9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58947564" wp14:editId="5268719E">
            <wp:extent cx="266700" cy="2590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6245F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0BDB90A5" wp14:editId="0148C00B">
            <wp:extent cx="259080" cy="2590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цена 1-й системы кондиционирования.</w:t>
      </w:r>
    </w:p>
    <w:p w:rsidR="0036245F" w:rsidRPr="00BC5A95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0B5BD8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BC5A9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4</w:t>
      </w:r>
    </w:p>
    <w:p w:rsidR="0036245F" w:rsidRPr="000B5BD8" w:rsidRDefault="0036245F" w:rsidP="0036245F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</w:t>
      </w:r>
      <w:r w:rsidRPr="00BC5A95">
        <w:rPr>
          <w:spacing w:val="-2"/>
          <w:sz w:val="22"/>
          <w:szCs w:val="22"/>
        </w:rPr>
        <w:t>Таблица № 2</w:t>
      </w:r>
      <w:r>
        <w:rPr>
          <w:spacing w:val="-2"/>
          <w:sz w:val="22"/>
          <w:szCs w:val="22"/>
        </w:rPr>
        <w:t>4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3"/>
        <w:gridCol w:w="2593"/>
      </w:tblGrid>
      <w:tr w:rsidR="0036245F" w:rsidRPr="00BC5A95" w:rsidTr="00950B1D">
        <w:trPr>
          <w:jc w:val="center"/>
        </w:trPr>
        <w:tc>
          <w:tcPr>
            <w:tcW w:w="2592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Наименование системы кондиционирования</w:t>
            </w:r>
          </w:p>
        </w:tc>
        <w:tc>
          <w:tcPr>
            <w:tcW w:w="2593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 приобретению количество систем кондиционирования в год, шт. (не более)</w:t>
            </w:r>
          </w:p>
        </w:tc>
        <w:tc>
          <w:tcPr>
            <w:tcW w:w="2593" w:type="dxa"/>
            <w:vAlign w:val="center"/>
          </w:tcPr>
          <w:p w:rsidR="0036245F" w:rsidRPr="00C0643D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Цена 1-й системы кондиционирования, руб. (не более)</w:t>
            </w:r>
          </w:p>
        </w:tc>
      </w:tr>
      <w:tr w:rsidR="0036245F" w:rsidRPr="00BC5A95" w:rsidTr="00950B1D">
        <w:trPr>
          <w:jc w:val="center"/>
        </w:trPr>
        <w:tc>
          <w:tcPr>
            <w:tcW w:w="2592" w:type="dxa"/>
          </w:tcPr>
          <w:p w:rsidR="0036245F" w:rsidRPr="00673094" w:rsidRDefault="0036245F" w:rsidP="00950B1D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Сплит-система с зимним комплектом</w:t>
            </w:r>
          </w:p>
        </w:tc>
        <w:tc>
          <w:tcPr>
            <w:tcW w:w="2593" w:type="dxa"/>
            <w:vAlign w:val="center"/>
          </w:tcPr>
          <w:p w:rsidR="0036245F" w:rsidRPr="00673094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93" w:type="dxa"/>
            <w:vAlign w:val="center"/>
          </w:tcPr>
          <w:p w:rsidR="0036245F" w:rsidRPr="002E4CB3" w:rsidRDefault="0036245F" w:rsidP="00950B1D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4CB3">
              <w:rPr>
                <w:rFonts w:ascii="Times New Roman" w:hAnsi="Times New Roman" w:cs="Times New Roman"/>
                <w:sz w:val="22"/>
              </w:rPr>
              <w:t>41 629,75</w:t>
            </w:r>
          </w:p>
        </w:tc>
      </w:tr>
    </w:tbl>
    <w:p w:rsidR="0036245F" w:rsidRPr="00BC5A95" w:rsidRDefault="0036245F" w:rsidP="0036245F">
      <w:pPr>
        <w:widowControl w:val="0"/>
        <w:ind w:firstLine="540"/>
        <w:jc w:val="both"/>
      </w:pPr>
    </w:p>
    <w:p w:rsidR="0036245F" w:rsidRPr="00BC5A95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8</w:t>
      </w:r>
      <w:r w:rsidRPr="00BC5A95">
        <w:rPr>
          <w:b/>
          <w:spacing w:val="-1"/>
          <w:sz w:val="24"/>
          <w:szCs w:val="24"/>
        </w:rPr>
        <w:t>.2.</w:t>
      </w:r>
      <w:r w:rsidRPr="00BC5A95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BC5A95">
        <w:rPr>
          <w:sz w:val="24"/>
          <w:szCs w:val="24"/>
        </w:rPr>
        <w:t>основных средств</w:t>
      </w:r>
      <w:r w:rsidRPr="00BC5A95">
        <w:rPr>
          <w:spacing w:val="-1"/>
          <w:sz w:val="24"/>
          <w:szCs w:val="24"/>
        </w:rPr>
        <w:t xml:space="preserve"> осуществляется исходя из потребности </w:t>
      </w:r>
      <w:r w:rsidRPr="00BC5A95">
        <w:rPr>
          <w:sz w:val="24"/>
          <w:szCs w:val="24"/>
        </w:rPr>
        <w:t>в дополнительных основных средствах и в</w:t>
      </w:r>
      <w:r w:rsidRPr="00BC5A95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Контрольно-счетного органа.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555E44" w:rsidRDefault="0036245F" w:rsidP="0036245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555E44">
        <w:rPr>
          <w:b/>
          <w:sz w:val="24"/>
          <w:szCs w:val="24"/>
          <w:u w:val="single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6245F" w:rsidRPr="00555E44" w:rsidRDefault="0036245F" w:rsidP="0036245F">
      <w:pPr>
        <w:widowControl w:val="0"/>
        <w:jc w:val="center"/>
        <w:rPr>
          <w:sz w:val="24"/>
          <w:szCs w:val="24"/>
        </w:rPr>
      </w:pP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555E44">
        <w:rPr>
          <w:b/>
          <w:sz w:val="24"/>
          <w:szCs w:val="24"/>
        </w:rPr>
        <w:t>.1.</w:t>
      </w:r>
      <w:r w:rsidRPr="00555E44">
        <w:rPr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EFC1F04" wp14:editId="093EBF10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), определяются по формуле:</w:t>
      </w:r>
    </w:p>
    <w:p w:rsidR="0036245F" w:rsidRPr="00555E44" w:rsidRDefault="00F31E0C" w:rsidP="0036245F">
      <w:pPr>
        <w:widowControl w:val="0"/>
        <w:ind w:firstLine="540"/>
        <w:jc w:val="center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</m:oMath>
      </m:oMathPara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47348940" wp14:editId="45823E2E">
            <wp:extent cx="243840" cy="259080"/>
            <wp:effectExtent l="0" t="0" r="381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бланочной продукции;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30985410" wp14:editId="5EDDAC1F">
            <wp:extent cx="350520" cy="259080"/>
            <wp:effectExtent l="0" t="0" r="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792117F2" wp14:editId="05A09455">
            <wp:extent cx="259080" cy="259080"/>
            <wp:effectExtent l="0" t="0" r="762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555E44" w:rsidRDefault="0036245F" w:rsidP="0036245F">
      <w:pPr>
        <w:widowControl w:val="0"/>
        <w:ind w:firstLine="540"/>
        <w:jc w:val="both"/>
        <w:rPr>
          <w:b/>
          <w:sz w:val="24"/>
          <w:szCs w:val="24"/>
          <w:highlight w:val="yellow"/>
        </w:rPr>
      </w:pPr>
      <w:r w:rsidRPr="00555E44">
        <w:rPr>
          <w:sz w:val="24"/>
          <w:szCs w:val="24"/>
        </w:rPr>
        <w:t xml:space="preserve"> 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555E44">
        <w:rPr>
          <w:b/>
          <w:sz w:val="24"/>
          <w:szCs w:val="24"/>
        </w:rPr>
        <w:t>.1.1.</w:t>
      </w:r>
      <w:r w:rsidRPr="00555E44">
        <w:rPr>
          <w:sz w:val="24"/>
          <w:szCs w:val="24"/>
        </w:rPr>
        <w:t xml:space="preserve"> Затраты на приобретение канцелярских принадлежностей (</w:t>
      </w: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7C672644" wp14:editId="1C33F10C">
            <wp:extent cx="350520" cy="259080"/>
            <wp:effectExtent l="0" t="0" r="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) определяются по формуле:</w:t>
      </w:r>
    </w:p>
    <w:p w:rsidR="0036245F" w:rsidRPr="00555E44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555E44">
        <w:rPr>
          <w:noProof/>
          <w:position w:val="-28"/>
          <w:sz w:val="24"/>
          <w:szCs w:val="24"/>
        </w:rPr>
        <w:drawing>
          <wp:inline distT="0" distB="0" distL="0" distR="0" wp14:anchorId="0FB31408" wp14:editId="641432FF">
            <wp:extent cx="2164080" cy="472440"/>
            <wp:effectExtent l="0" t="0" r="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,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75F55466" wp14:editId="5FB3BF3E">
            <wp:extent cx="434340" cy="259080"/>
            <wp:effectExtent l="0" t="0" r="3810" b="762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количество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принадлежностей;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0DBCA6D6" wp14:editId="19591625">
            <wp:extent cx="281940" cy="259080"/>
            <wp:effectExtent l="0" t="0" r="381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расчетная численность основных работников, определяемая в соответствии с разделом </w:t>
      </w:r>
      <w:r w:rsidRPr="00555E44">
        <w:rPr>
          <w:sz w:val="24"/>
          <w:szCs w:val="24"/>
          <w:lang w:val="en-US"/>
        </w:rPr>
        <w:t>I</w:t>
      </w:r>
      <w:r w:rsidRPr="00555E44">
        <w:rPr>
          <w:sz w:val="24"/>
          <w:szCs w:val="24"/>
        </w:rPr>
        <w:t>;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09B337FA" wp14:editId="3B771D94">
            <wp:extent cx="388620" cy="259080"/>
            <wp:effectExtent l="0" t="0" r="0" b="762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цена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принадлежностей.</w:t>
      </w:r>
    </w:p>
    <w:p w:rsidR="0036245F" w:rsidRPr="00555E44" w:rsidRDefault="0036245F" w:rsidP="0036245F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555E44">
        <w:rPr>
          <w:spacing w:val="-1"/>
          <w:sz w:val="24"/>
          <w:szCs w:val="24"/>
        </w:rPr>
        <w:t>Расчет производится в соответствии с нормами согласно таблице № 2</w:t>
      </w:r>
      <w:r>
        <w:rPr>
          <w:spacing w:val="-1"/>
          <w:sz w:val="24"/>
          <w:szCs w:val="24"/>
        </w:rPr>
        <w:t>5</w:t>
      </w:r>
    </w:p>
    <w:p w:rsidR="0036245F" w:rsidRPr="00555E44" w:rsidRDefault="0036245F" w:rsidP="0036245F">
      <w:pPr>
        <w:widowControl w:val="0"/>
        <w:ind w:firstLine="540"/>
        <w:jc w:val="right"/>
        <w:rPr>
          <w:spacing w:val="-1"/>
          <w:sz w:val="24"/>
          <w:szCs w:val="24"/>
        </w:rPr>
      </w:pPr>
      <w:r w:rsidRPr="00555E44">
        <w:rPr>
          <w:spacing w:val="-1"/>
          <w:sz w:val="24"/>
          <w:szCs w:val="24"/>
        </w:rPr>
        <w:t>Таблица № 2</w:t>
      </w:r>
      <w:r>
        <w:rPr>
          <w:spacing w:val="-1"/>
          <w:sz w:val="24"/>
          <w:szCs w:val="24"/>
        </w:rPr>
        <w:t>5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425"/>
        <w:gridCol w:w="1410"/>
        <w:gridCol w:w="2222"/>
        <w:gridCol w:w="1842"/>
      </w:tblGrid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№</w:t>
            </w:r>
          </w:p>
          <w:p w:rsidR="0036245F" w:rsidRPr="00673094" w:rsidRDefault="0036245F" w:rsidP="00950B1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hanging="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73094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Кол-во на 1 сотрудника в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F" w:rsidRPr="00673094" w:rsidRDefault="0036245F" w:rsidP="00950B1D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Цена за ед., руб. (не более)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ind w:firstLine="4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Для всех категорий и групп должностей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36245F" w:rsidRPr="00673094" w:rsidTr="00950B1D">
        <w:trPr>
          <w:trHeight w:val="33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для записей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117,84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Закладки самоклеящиеся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100,42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50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75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80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185,99</w:t>
            </w:r>
          </w:p>
        </w:tc>
      </w:tr>
      <w:tr w:rsidR="0036245F" w:rsidRPr="00673094" w:rsidTr="00950B1D">
        <w:trPr>
          <w:trHeight w:val="34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с кольцами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162,65</w:t>
            </w:r>
          </w:p>
        </w:tc>
      </w:tr>
      <w:tr w:rsidR="0036245F" w:rsidRPr="00673094" w:rsidTr="00950B1D">
        <w:trPr>
          <w:trHeight w:val="2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Папка с файлами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167,03</w:t>
            </w:r>
          </w:p>
        </w:tc>
      </w:tr>
      <w:tr w:rsidR="0036245F" w:rsidRPr="00673094" w:rsidTr="00950B1D">
        <w:trPr>
          <w:trHeight w:val="32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на резинках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90,58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Папка-конверт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27,68</w:t>
            </w:r>
          </w:p>
        </w:tc>
      </w:tr>
      <w:tr w:rsidR="0036245F" w:rsidRPr="00673094" w:rsidTr="00950B1D">
        <w:trPr>
          <w:trHeight w:val="3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Папка-уголок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15,81</w:t>
            </w:r>
          </w:p>
        </w:tc>
      </w:tr>
      <w:tr w:rsidR="0036245F" w:rsidRPr="00673094" w:rsidTr="00950B1D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ind w:hanging="37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18,94</w:t>
            </w:r>
          </w:p>
        </w:tc>
      </w:tr>
      <w:tr w:rsidR="0036245F" w:rsidRPr="00673094" w:rsidTr="00950B1D">
        <w:trPr>
          <w:trHeight w:val="31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11,22</w:t>
            </w:r>
          </w:p>
        </w:tc>
      </w:tr>
      <w:tr w:rsidR="0036245F" w:rsidRPr="00673094" w:rsidTr="00950B1D">
        <w:trPr>
          <w:trHeight w:val="21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Книга учета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163,02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Карандаш </w:t>
            </w:r>
            <w:proofErr w:type="spellStart"/>
            <w:r w:rsidRPr="00673094">
              <w:rPr>
                <w:color w:val="000000"/>
              </w:rPr>
              <w:t>чернографитный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21,48</w:t>
            </w:r>
          </w:p>
        </w:tc>
      </w:tr>
      <w:tr w:rsidR="0036245F" w:rsidRPr="00673094" w:rsidTr="00950B1D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 перманентный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55,50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Ластик комбинированный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28,62</w:t>
            </w:r>
          </w:p>
        </w:tc>
      </w:tr>
      <w:tr w:rsidR="0036245F" w:rsidRPr="00673094" w:rsidTr="00950B1D">
        <w:trPr>
          <w:trHeight w:val="31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лента, 15мм*33м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92,27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 48мм*40м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35,38</w:t>
            </w:r>
          </w:p>
        </w:tc>
      </w:tr>
      <w:tr w:rsidR="0036245F" w:rsidRPr="00673094" w:rsidTr="00950B1D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Корректирующая жидкость, 20 мл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83,92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Маркер-выделитель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114,12</w:t>
            </w:r>
          </w:p>
        </w:tc>
      </w:tr>
      <w:tr w:rsidR="0036245F" w:rsidRPr="00673094" w:rsidTr="00950B1D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Перекидной настольный календарь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119,60</w:t>
            </w:r>
          </w:p>
        </w:tc>
      </w:tr>
      <w:tr w:rsidR="0036245F" w:rsidRPr="00673094" w:rsidTr="00950B1D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Дырокол (количество пробиваемых листов: не менее 40)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1 459,37</w:t>
            </w:r>
          </w:p>
        </w:tc>
      </w:tr>
      <w:tr w:rsidR="0036245F" w:rsidRPr="00673094" w:rsidTr="00950B1D">
        <w:trPr>
          <w:trHeight w:val="33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Степлер</w:t>
            </w:r>
            <w:proofErr w:type="spellEnd"/>
            <w:r w:rsidRPr="00673094">
              <w:rPr>
                <w:color w:val="000000"/>
              </w:rPr>
              <w:t xml:space="preserve"> (до 30 л.)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563,60</w:t>
            </w:r>
          </w:p>
        </w:tc>
      </w:tr>
      <w:tr w:rsidR="0036245F" w:rsidRPr="00673094" w:rsidTr="00950B1D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25,30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24/6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54,67</w:t>
            </w:r>
          </w:p>
        </w:tc>
      </w:tr>
      <w:tr w:rsidR="0036245F" w:rsidRPr="00673094" w:rsidTr="00950B1D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Ножницы канцелярские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636,96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Клей-карандаш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92,14</w:t>
            </w:r>
          </w:p>
        </w:tc>
      </w:tr>
      <w:tr w:rsidR="0036245F" w:rsidRPr="00673094" w:rsidTr="00950B1D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 ПВА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60,05</w:t>
            </w:r>
          </w:p>
        </w:tc>
      </w:tr>
      <w:tr w:rsidR="0036245F" w:rsidRPr="00673094" w:rsidTr="00950B1D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60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293,78</w:t>
            </w:r>
          </w:p>
        </w:tc>
      </w:tr>
      <w:tr w:rsidR="0036245F" w:rsidRPr="00673094" w:rsidTr="00950B1D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100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550,36</w:t>
            </w:r>
          </w:p>
        </w:tc>
      </w:tr>
      <w:tr w:rsidR="0036245F" w:rsidRPr="00673094" w:rsidTr="00950B1D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Скрепки канцелярские (28 мм)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59,39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Файл-вкладыш (</w:t>
            </w:r>
            <w:proofErr w:type="spellStart"/>
            <w:r w:rsidRPr="00673094">
              <w:rPr>
                <w:color w:val="000000"/>
              </w:rPr>
              <w:t>компл</w:t>
            </w:r>
            <w:proofErr w:type="spellEnd"/>
            <w:r w:rsidRPr="00673094">
              <w:rPr>
                <w:color w:val="000000"/>
              </w:rPr>
              <w:t>. 50 шт.)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204,05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Конверт (размер конверта (длина х ширина), мм: 229х324)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5F" w:rsidRPr="00CB0587" w:rsidRDefault="0036245F" w:rsidP="00950B1D">
            <w:pPr>
              <w:jc w:val="center"/>
            </w:pPr>
            <w:r w:rsidRPr="00CB0587">
              <w:t>Администрация - не более 1000 на организацию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t>Учреждения - 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8,23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Конверт (размер конверта (длина х ширина), мм: 162х229)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5F" w:rsidRPr="00CB0587" w:rsidRDefault="0036245F" w:rsidP="00950B1D">
            <w:pPr>
              <w:jc w:val="center"/>
            </w:pPr>
            <w:r w:rsidRPr="00CB0587">
              <w:t>Администрация - не более 3000 на организацию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3,60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Конверт (размер (длина х ширина), мм: 110х220)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5F" w:rsidRPr="00CB0587" w:rsidRDefault="0036245F" w:rsidP="00950B1D">
            <w:pPr>
              <w:jc w:val="center"/>
            </w:pPr>
            <w:r w:rsidRPr="00CB0587">
              <w:t>Администрация - не более 7000 на организацию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2,79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Краска штемпельная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178,17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Нить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 на подразделение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276,45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Блокнот, А5, не менее 60 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453,82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Линейка (не менее 25см)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28,09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Еженедельник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шт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444,97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ind w:hanging="26"/>
              <w:jc w:val="center"/>
              <w:rPr>
                <w:color w:val="000000"/>
              </w:rPr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72,41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куб для записей (сменный) 9*9*5см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90,38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Администрация - не более 2000 на организацию</w:t>
            </w:r>
          </w:p>
          <w:p w:rsidR="0036245F" w:rsidRPr="00CB0587" w:rsidRDefault="0036245F" w:rsidP="00950B1D">
            <w:pPr>
              <w:jc w:val="center"/>
            </w:pPr>
            <w:r w:rsidRPr="00CB0587">
              <w:t>Учреждения - не более 1000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310,50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Администрация - не более 50 на организацию</w:t>
            </w:r>
          </w:p>
          <w:p w:rsidR="0036245F" w:rsidRPr="00CB0587" w:rsidRDefault="0036245F" w:rsidP="00950B1D">
            <w:pPr>
              <w:jc w:val="center"/>
            </w:pPr>
            <w:r w:rsidRPr="00CB0587">
              <w:t>Учреждения - не более 20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621,00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38*51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42,15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75*75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154,16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proofErr w:type="spellStart"/>
            <w:proofErr w:type="gram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-бумага</w:t>
            </w:r>
            <w:proofErr w:type="gramEnd"/>
            <w:r w:rsidRPr="00673094">
              <w:rPr>
                <w:color w:val="000000"/>
              </w:rPr>
              <w:t xml:space="preserve"> для факса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50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253,00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архивный, не менее 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69,99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Накопитель вертикальный архивный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66,82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-лента для киоска электронной очереди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Учреждения – 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1 178,60</w:t>
            </w:r>
          </w:p>
        </w:tc>
      </w:tr>
      <w:tr w:rsidR="0036245F" w:rsidRPr="00673094" w:rsidTr="00950B1D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673094" w:rsidRDefault="0036245F" w:rsidP="00950B1D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 стандартный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5F" w:rsidRPr="00CB0587" w:rsidRDefault="0036245F" w:rsidP="00950B1D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5F" w:rsidRPr="00CB0587" w:rsidRDefault="0036245F" w:rsidP="00950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361,54</w:t>
            </w:r>
          </w:p>
        </w:tc>
      </w:tr>
      <w:tr w:rsidR="00D9318A" w:rsidRPr="00FF0DA1" w:rsidTr="00D9318A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D9318A" w:rsidRDefault="00D9318A" w:rsidP="00684C6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9318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rPr>
                <w:color w:val="000000"/>
              </w:rPr>
            </w:pPr>
            <w:r w:rsidRPr="00FF0DA1">
              <w:rPr>
                <w:color w:val="000000"/>
              </w:rPr>
              <w:t>Короб архивный нестандартный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jc w:val="center"/>
            </w:pPr>
            <w:r w:rsidRPr="00FF0DA1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8A" w:rsidRPr="00FF0DA1" w:rsidRDefault="00D9318A" w:rsidP="00684C61">
            <w:pPr>
              <w:jc w:val="center"/>
            </w:pPr>
            <w:r w:rsidRPr="00FF0DA1">
              <w:t>не более 30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jc w:val="center"/>
              <w:rPr>
                <w:color w:val="000000"/>
              </w:rPr>
            </w:pPr>
            <w:r w:rsidRPr="00FF0DA1">
              <w:rPr>
                <w:color w:val="000000"/>
              </w:rPr>
              <w:t>430,00</w:t>
            </w:r>
          </w:p>
        </w:tc>
      </w:tr>
      <w:tr w:rsidR="00D9318A" w:rsidRPr="00FF0DA1" w:rsidTr="00D9318A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D9318A" w:rsidRDefault="00D9318A" w:rsidP="00684C6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9318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rPr>
                <w:color w:val="000000"/>
              </w:rPr>
            </w:pPr>
            <w:r>
              <w:rPr>
                <w:color w:val="000000"/>
              </w:rPr>
              <w:t>Калькулятор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jc w:val="center"/>
            </w:pPr>
            <w:r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8A" w:rsidRPr="00FF0DA1" w:rsidRDefault="00D9318A" w:rsidP="00684C61">
            <w:pPr>
              <w:jc w:val="center"/>
            </w:pPr>
            <w:r>
              <w:t xml:space="preserve">не более 1 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FF0DA1" w:rsidRDefault="00D9318A" w:rsidP="00684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1999,00</w:t>
            </w:r>
          </w:p>
        </w:tc>
      </w:tr>
      <w:tr w:rsidR="00D9318A" w:rsidTr="00D9318A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D9318A" w:rsidRDefault="00D9318A" w:rsidP="00684C6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931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rPr>
                <w:color w:val="000000"/>
              </w:rPr>
            </w:pPr>
            <w:r>
              <w:rPr>
                <w:color w:val="000000"/>
              </w:rPr>
              <w:t>Пакет почтовый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</w:pPr>
            <w:r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8A" w:rsidRDefault="00D9318A" w:rsidP="00684C61">
            <w:pPr>
              <w:jc w:val="center"/>
            </w:pPr>
            <w:r w:rsidRPr="00FF0DA1">
              <w:t xml:space="preserve">не более </w:t>
            </w:r>
            <w:r>
              <w:t>2</w:t>
            </w:r>
            <w:r w:rsidRPr="00FF0DA1">
              <w:t>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27,70</w:t>
            </w:r>
          </w:p>
        </w:tc>
      </w:tr>
      <w:tr w:rsidR="00D9318A" w:rsidTr="00D9318A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D9318A" w:rsidRDefault="00D9318A" w:rsidP="00684C6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9318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rPr>
                <w:color w:val="000000"/>
              </w:rPr>
            </w:pPr>
            <w:r>
              <w:rPr>
                <w:color w:val="000000"/>
              </w:rPr>
              <w:t>Антисептик для рук (5 л)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</w:pPr>
            <w:r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8A" w:rsidRPr="00FF0DA1" w:rsidRDefault="00D9318A" w:rsidP="00684C61">
            <w:pPr>
              <w:jc w:val="center"/>
            </w:pPr>
            <w:r w:rsidRPr="00FF0DA1">
              <w:t xml:space="preserve">не более </w:t>
            </w:r>
            <w:r>
              <w:t>1</w:t>
            </w:r>
            <w:r w:rsidRPr="00FF0DA1">
              <w:t>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1125,19</w:t>
            </w:r>
          </w:p>
        </w:tc>
      </w:tr>
      <w:tr w:rsidR="00D9318A" w:rsidTr="00D9318A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Pr="00D9318A" w:rsidRDefault="00D9318A" w:rsidP="00684C6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9318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rPr>
                <w:color w:val="000000"/>
              </w:rPr>
            </w:pPr>
            <w:r>
              <w:rPr>
                <w:color w:val="000000"/>
              </w:rPr>
              <w:t>Маски медицинские одноразовые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</w:pPr>
            <w:r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8A" w:rsidRPr="00FF0DA1" w:rsidRDefault="00D9318A" w:rsidP="00684C61">
            <w:pPr>
              <w:jc w:val="center"/>
            </w:pPr>
            <w:r w:rsidRPr="00FF0DA1">
              <w:t xml:space="preserve">не более </w:t>
            </w:r>
            <w:r>
              <w:t>1</w:t>
            </w:r>
            <w:r w:rsidRPr="00FF0DA1">
              <w:t>00</w:t>
            </w:r>
            <w:r>
              <w:t>0</w:t>
            </w:r>
            <w:r w:rsidRPr="00FF0DA1">
              <w:t xml:space="preserve">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8A" w:rsidRDefault="00D9318A" w:rsidP="00684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51,00</w:t>
            </w:r>
          </w:p>
        </w:tc>
      </w:tr>
    </w:tbl>
    <w:p w:rsidR="0036245F" w:rsidRDefault="0036245F" w:rsidP="0036245F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</w:p>
    <w:p w:rsidR="0036245F" w:rsidRPr="00EE3C89" w:rsidRDefault="0036245F" w:rsidP="0036245F">
      <w:pPr>
        <w:shd w:val="clear" w:color="auto" w:fill="FFFFFF"/>
        <w:spacing w:line="226" w:lineRule="exact"/>
        <w:ind w:right="274" w:firstLine="562"/>
        <w:jc w:val="both"/>
        <w:rPr>
          <w:i/>
        </w:rPr>
      </w:pPr>
      <w:r w:rsidRPr="00555E44">
        <w:rPr>
          <w:sz w:val="24"/>
          <w:szCs w:val="24"/>
        </w:rPr>
        <w:t xml:space="preserve">* </w:t>
      </w:r>
      <w:r w:rsidRPr="00EE3C89">
        <w:rPr>
          <w:i/>
        </w:rPr>
        <w:t xml:space="preserve">Количество канцтоваров для сотрудников Контрольно-счетного органа может отличаться от приведенного в Таблице № 25 в зависимости от решаемых ими задач.  При этом закупка не указанных в Таблице № 25 канцтоваров осуществляется в пределах доведенных лимитов бюджетных обязательств на обеспечение функций Контрольно-счетного органа  </w:t>
      </w: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555E44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9</w:t>
      </w:r>
      <w:r w:rsidRPr="00555E44">
        <w:rPr>
          <w:b/>
          <w:spacing w:val="-1"/>
          <w:sz w:val="24"/>
          <w:szCs w:val="24"/>
        </w:rPr>
        <w:t xml:space="preserve">.2. </w:t>
      </w:r>
      <w:r w:rsidRPr="00555E44">
        <w:rPr>
          <w:spacing w:val="-1"/>
          <w:sz w:val="24"/>
          <w:szCs w:val="24"/>
        </w:rPr>
        <w:t xml:space="preserve">Закупка не указанных в настоящем разделе </w:t>
      </w:r>
      <w:r w:rsidRPr="00555E44">
        <w:rPr>
          <w:sz w:val="24"/>
          <w:szCs w:val="24"/>
        </w:rPr>
        <w:t>материальных запасов</w:t>
      </w:r>
      <w:r w:rsidRPr="00555E44">
        <w:rPr>
          <w:spacing w:val="-1"/>
          <w:sz w:val="24"/>
          <w:szCs w:val="24"/>
        </w:rPr>
        <w:t xml:space="preserve"> осуществляется исходя из потребности </w:t>
      </w:r>
      <w:r w:rsidRPr="00555E44">
        <w:rPr>
          <w:sz w:val="24"/>
          <w:szCs w:val="24"/>
        </w:rPr>
        <w:t>в дополнительных материальных запасов и в</w:t>
      </w:r>
      <w:r w:rsidRPr="00555E44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Контрольно-счетного органа</w:t>
      </w:r>
      <w:r w:rsidRPr="00555E44">
        <w:rPr>
          <w:spacing w:val="-1"/>
          <w:sz w:val="24"/>
          <w:szCs w:val="24"/>
        </w:rPr>
        <w:t>.</w:t>
      </w:r>
    </w:p>
    <w:p w:rsidR="0036245F" w:rsidRPr="000073D0" w:rsidRDefault="0036245F" w:rsidP="0036245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36245F" w:rsidRPr="000073D0" w:rsidRDefault="0036245F" w:rsidP="0036245F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0073D0">
        <w:rPr>
          <w:b/>
          <w:sz w:val="24"/>
          <w:szCs w:val="24"/>
        </w:rPr>
        <w:t>Затраты на дополнительное профессиональное образование</w:t>
      </w:r>
    </w:p>
    <w:p w:rsidR="0036245F" w:rsidRPr="000073D0" w:rsidRDefault="0036245F" w:rsidP="0036245F">
      <w:pPr>
        <w:widowControl w:val="0"/>
        <w:ind w:firstLine="540"/>
        <w:jc w:val="both"/>
        <w:rPr>
          <w:sz w:val="24"/>
          <w:szCs w:val="24"/>
        </w:rPr>
      </w:pPr>
    </w:p>
    <w:p w:rsidR="0036245F" w:rsidRPr="000073D0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10.1</w:t>
      </w:r>
      <w:r w:rsidRPr="000073D0">
        <w:rPr>
          <w:b/>
          <w:sz w:val="24"/>
          <w:szCs w:val="24"/>
        </w:rPr>
        <w:t xml:space="preserve">. </w:t>
      </w:r>
      <w:r w:rsidRPr="000073D0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63B6939A" wp14:editId="6E4956CE">
            <wp:extent cx="297180" cy="259080"/>
            <wp:effectExtent l="0" t="0" r="762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>) определяются по формуле:</w:t>
      </w:r>
    </w:p>
    <w:p w:rsidR="0036245F" w:rsidRPr="000073D0" w:rsidRDefault="0036245F" w:rsidP="0036245F">
      <w:pPr>
        <w:widowControl w:val="0"/>
        <w:ind w:firstLine="540"/>
        <w:jc w:val="center"/>
        <w:rPr>
          <w:sz w:val="24"/>
          <w:szCs w:val="24"/>
        </w:rPr>
      </w:pPr>
      <w:r w:rsidRPr="000073D0">
        <w:rPr>
          <w:noProof/>
          <w:position w:val="-28"/>
          <w:sz w:val="24"/>
          <w:szCs w:val="24"/>
        </w:rPr>
        <w:drawing>
          <wp:inline distT="0" distB="0" distL="0" distR="0" wp14:anchorId="0E941134" wp14:editId="6164AED0">
            <wp:extent cx="1554480" cy="472440"/>
            <wp:effectExtent l="0" t="0" r="7620" b="381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>,</w:t>
      </w:r>
    </w:p>
    <w:p w:rsidR="0036245F" w:rsidRPr="000073D0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sz w:val="24"/>
          <w:szCs w:val="24"/>
        </w:rPr>
        <w:lastRenderedPageBreak/>
        <w:t>где:</w:t>
      </w:r>
    </w:p>
    <w:p w:rsidR="0036245F" w:rsidRPr="000073D0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6E9340DE" wp14:editId="222C86A7">
            <wp:extent cx="373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6245F" w:rsidRPr="000073D0" w:rsidRDefault="0036245F" w:rsidP="0036245F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21366DD7" wp14:editId="40209B49">
            <wp:extent cx="350520" cy="2590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0073D0">
        <w:rPr>
          <w:sz w:val="24"/>
          <w:szCs w:val="24"/>
        </w:rPr>
        <w:t>му</w:t>
      </w:r>
      <w:proofErr w:type="spellEnd"/>
      <w:r w:rsidRPr="000073D0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36245F" w:rsidRPr="000073D0" w:rsidRDefault="0036245F" w:rsidP="0036245F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073D0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6</w:t>
      </w:r>
    </w:p>
    <w:p w:rsidR="0036245F" w:rsidRDefault="0036245F" w:rsidP="0036245F">
      <w:pPr>
        <w:widowControl w:val="0"/>
        <w:ind w:firstLine="5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</w:t>
      </w:r>
    </w:p>
    <w:p w:rsidR="0036245F" w:rsidRPr="000073D0" w:rsidRDefault="0036245F" w:rsidP="0036245F">
      <w:pPr>
        <w:widowControl w:val="0"/>
        <w:ind w:firstLine="540"/>
        <w:jc w:val="right"/>
        <w:rPr>
          <w:sz w:val="22"/>
          <w:szCs w:val="22"/>
        </w:rPr>
      </w:pPr>
      <w:r>
        <w:rPr>
          <w:spacing w:val="-2"/>
          <w:sz w:val="24"/>
          <w:szCs w:val="24"/>
        </w:rPr>
        <w:t xml:space="preserve"> </w:t>
      </w:r>
      <w:r w:rsidRPr="000073D0">
        <w:rPr>
          <w:spacing w:val="-2"/>
          <w:sz w:val="22"/>
          <w:szCs w:val="22"/>
        </w:rPr>
        <w:t>Таблица № 2</w:t>
      </w:r>
      <w:r>
        <w:rPr>
          <w:spacing w:val="-2"/>
          <w:sz w:val="22"/>
          <w:szCs w:val="22"/>
        </w:rPr>
        <w:t>6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380"/>
        <w:gridCol w:w="3366"/>
      </w:tblGrid>
      <w:tr w:rsidR="0036245F" w:rsidRPr="00673094" w:rsidTr="00950B1D">
        <w:trPr>
          <w:trHeight w:val="898"/>
          <w:jc w:val="center"/>
        </w:trPr>
        <w:tc>
          <w:tcPr>
            <w:tcW w:w="3457" w:type="dxa"/>
            <w:vAlign w:val="center"/>
          </w:tcPr>
          <w:p w:rsidR="0036245F" w:rsidRPr="00673094" w:rsidRDefault="0036245F" w:rsidP="0095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Вид дополнительного профессионального обучения</w:t>
            </w:r>
          </w:p>
        </w:tc>
        <w:tc>
          <w:tcPr>
            <w:tcW w:w="3457" w:type="dxa"/>
            <w:vAlign w:val="center"/>
          </w:tcPr>
          <w:p w:rsidR="0036245F" w:rsidRPr="00673094" w:rsidRDefault="0036245F" w:rsidP="0095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Количество работников, направляемых на обучение в год*, чел. (не более)</w:t>
            </w:r>
          </w:p>
        </w:tc>
        <w:tc>
          <w:tcPr>
            <w:tcW w:w="3457" w:type="dxa"/>
            <w:vAlign w:val="center"/>
          </w:tcPr>
          <w:p w:rsidR="0036245F" w:rsidRPr="00673094" w:rsidRDefault="0036245F" w:rsidP="0095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Цена обучения одного работника, руб. (не более)</w:t>
            </w:r>
          </w:p>
        </w:tc>
      </w:tr>
      <w:tr w:rsidR="0036245F" w:rsidRPr="00673094" w:rsidTr="00950B1D">
        <w:trPr>
          <w:jc w:val="center"/>
        </w:trPr>
        <w:tc>
          <w:tcPr>
            <w:tcW w:w="3457" w:type="dxa"/>
          </w:tcPr>
          <w:p w:rsidR="0036245F" w:rsidRPr="00673094" w:rsidRDefault="0036245F" w:rsidP="0095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457" w:type="dxa"/>
            <w:vAlign w:val="center"/>
          </w:tcPr>
          <w:p w:rsidR="0036245F" w:rsidRPr="00673094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7" w:type="dxa"/>
            <w:vAlign w:val="center"/>
          </w:tcPr>
          <w:p w:rsidR="0036245F" w:rsidRPr="00673094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094">
              <w:rPr>
                <w:rFonts w:ascii="Times New Roman" w:hAnsi="Times New Roman" w:cs="Times New Roman"/>
              </w:rPr>
              <w:t>000,00</w:t>
            </w:r>
          </w:p>
        </w:tc>
      </w:tr>
      <w:tr w:rsidR="0036245F" w:rsidRPr="00673094" w:rsidTr="00950B1D">
        <w:trPr>
          <w:jc w:val="center"/>
        </w:trPr>
        <w:tc>
          <w:tcPr>
            <w:tcW w:w="3457" w:type="dxa"/>
          </w:tcPr>
          <w:p w:rsidR="0036245F" w:rsidRPr="00B7758E" w:rsidRDefault="0036245F" w:rsidP="00950B1D">
            <w:pPr>
              <w:rPr>
                <w:rFonts w:ascii="Times New Roman" w:hAnsi="Times New Roman" w:cs="Times New Roman"/>
              </w:rPr>
            </w:pPr>
            <w:r w:rsidRPr="00B7758E">
              <w:rPr>
                <w:rFonts w:ascii="Times New Roman" w:hAnsi="Times New Roman" w:cs="Times New Roman"/>
              </w:rPr>
              <w:t>Дистанционное обучение «Охрана труда»</w:t>
            </w:r>
          </w:p>
        </w:tc>
        <w:tc>
          <w:tcPr>
            <w:tcW w:w="3457" w:type="dxa"/>
            <w:vAlign w:val="center"/>
          </w:tcPr>
          <w:p w:rsidR="0036245F" w:rsidRPr="00B7758E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B77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7" w:type="dxa"/>
            <w:vAlign w:val="center"/>
          </w:tcPr>
          <w:p w:rsidR="0036245F" w:rsidRPr="00B7758E" w:rsidRDefault="0036245F" w:rsidP="00950B1D">
            <w:pPr>
              <w:jc w:val="center"/>
              <w:rPr>
                <w:rFonts w:ascii="Times New Roman" w:hAnsi="Times New Roman" w:cs="Times New Roman"/>
              </w:rPr>
            </w:pPr>
            <w:r w:rsidRPr="00B7758E">
              <w:rPr>
                <w:rFonts w:ascii="Times New Roman" w:hAnsi="Times New Roman" w:cs="Times New Roman"/>
              </w:rPr>
              <w:t>2 500,0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6245F" w:rsidRPr="00FF0DA1" w:rsidRDefault="0036245F" w:rsidP="0036245F">
      <w:pPr>
        <w:widowControl w:val="0"/>
        <w:spacing w:before="120" w:after="120"/>
        <w:ind w:firstLine="539"/>
        <w:jc w:val="both"/>
        <w:rPr>
          <w:b/>
          <w:i/>
          <w:sz w:val="28"/>
        </w:rPr>
      </w:pPr>
      <w:r w:rsidRPr="00FF0DA1">
        <w:rPr>
          <w:i/>
          <w:szCs w:val="18"/>
        </w:rPr>
        <w:t>Вид профессионального обучения и количество работников</w:t>
      </w:r>
      <w:r>
        <w:rPr>
          <w:i/>
          <w:szCs w:val="18"/>
        </w:rPr>
        <w:t>,</w:t>
      </w:r>
      <w:r w:rsidRPr="00FF0DA1">
        <w:rPr>
          <w:i/>
          <w:szCs w:val="18"/>
        </w:rPr>
        <w:t xml:space="preserve"> направляемых на обучение может отличаться от приведенного в Таблице № </w:t>
      </w:r>
      <w:r>
        <w:rPr>
          <w:i/>
          <w:szCs w:val="18"/>
        </w:rPr>
        <w:t>2</w:t>
      </w:r>
      <w:r w:rsidRPr="00E3152D">
        <w:rPr>
          <w:i/>
          <w:szCs w:val="18"/>
        </w:rPr>
        <w:t>6.</w:t>
      </w:r>
      <w:r w:rsidRPr="00FF0DA1">
        <w:rPr>
          <w:i/>
          <w:szCs w:val="18"/>
        </w:rPr>
        <w:t xml:space="preserve"> Обучение дополнительного количества работников осуществляется в пределах доведенных лимитов бюджетных обязательств на обеспечение функций </w:t>
      </w:r>
      <w:r>
        <w:rPr>
          <w:i/>
          <w:szCs w:val="18"/>
        </w:rPr>
        <w:t>Контрольно-счетного органа</w:t>
      </w:r>
      <w:r w:rsidRPr="00FF0DA1">
        <w:rPr>
          <w:i/>
          <w:szCs w:val="18"/>
        </w:rPr>
        <w:t>.</w:t>
      </w:r>
    </w:p>
    <w:p w:rsidR="0036245F" w:rsidRPr="000073D0" w:rsidRDefault="0036245F" w:rsidP="0036245F">
      <w:pPr>
        <w:rPr>
          <w:sz w:val="24"/>
          <w:szCs w:val="24"/>
        </w:rPr>
      </w:pPr>
    </w:p>
    <w:p w:rsidR="0036245F" w:rsidRPr="00CB0587" w:rsidRDefault="0036245F" w:rsidP="0036245F">
      <w:pPr>
        <w:widowControl w:val="0"/>
        <w:spacing w:before="120" w:after="120"/>
        <w:ind w:firstLine="539"/>
        <w:jc w:val="both"/>
        <w:rPr>
          <w:b/>
          <w:sz w:val="24"/>
          <w:szCs w:val="24"/>
        </w:rPr>
      </w:pPr>
      <w:r w:rsidRPr="00CB0587">
        <w:rPr>
          <w:b/>
          <w:spacing w:val="-1"/>
          <w:sz w:val="24"/>
          <w:szCs w:val="24"/>
        </w:rPr>
        <w:t>10.2</w:t>
      </w:r>
      <w:r w:rsidRPr="00CB0587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CB0587">
        <w:rPr>
          <w:sz w:val="24"/>
          <w:szCs w:val="24"/>
        </w:rPr>
        <w:t>образовательных услуг по профессиональной переподготовке и повышению квалификации</w:t>
      </w:r>
      <w:r w:rsidRPr="00CB0587">
        <w:rPr>
          <w:spacing w:val="-1"/>
          <w:sz w:val="24"/>
          <w:szCs w:val="24"/>
        </w:rPr>
        <w:t xml:space="preserve"> осуществляется исходя из потребности </w:t>
      </w:r>
      <w:r w:rsidRPr="00CB0587">
        <w:rPr>
          <w:sz w:val="24"/>
          <w:szCs w:val="24"/>
        </w:rPr>
        <w:t>в дополнительных образовательных услуг по профессиональной переподготовке и повышению квалификации и в</w:t>
      </w:r>
      <w:r w:rsidRPr="00CB0587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pacing w:val="-1"/>
          <w:sz w:val="24"/>
          <w:szCs w:val="24"/>
        </w:rPr>
        <w:t>Контрольно-счетного органа</w:t>
      </w:r>
      <w:r w:rsidRPr="00CB0587">
        <w:rPr>
          <w:spacing w:val="-1"/>
          <w:sz w:val="24"/>
          <w:szCs w:val="24"/>
        </w:rPr>
        <w:t xml:space="preserve">, </w:t>
      </w:r>
      <w:r w:rsidRPr="00CB0587">
        <w:rPr>
          <w:sz w:val="24"/>
          <w:szCs w:val="24"/>
        </w:rPr>
        <w:t xml:space="preserve">но не более </w:t>
      </w:r>
      <w:r>
        <w:rPr>
          <w:sz w:val="24"/>
          <w:szCs w:val="24"/>
        </w:rPr>
        <w:t>60</w:t>
      </w:r>
      <w:r w:rsidRPr="00CB0587">
        <w:rPr>
          <w:sz w:val="24"/>
          <w:szCs w:val="24"/>
        </w:rPr>
        <w:t>000,00 рублей в год на организацию</w:t>
      </w:r>
      <w:r w:rsidRPr="00CB0587">
        <w:rPr>
          <w:spacing w:val="-1"/>
          <w:sz w:val="24"/>
          <w:szCs w:val="24"/>
        </w:rPr>
        <w:t>.</w:t>
      </w:r>
    </w:p>
    <w:p w:rsidR="0036245F" w:rsidRPr="00CB0587" w:rsidRDefault="0036245F" w:rsidP="0036245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CF6AFD" w:rsidRPr="00CB0587" w:rsidRDefault="00CF6AFD" w:rsidP="0036245F">
      <w:pPr>
        <w:ind w:firstLine="567"/>
        <w:jc w:val="both"/>
        <w:rPr>
          <w:spacing w:val="-1"/>
          <w:sz w:val="24"/>
          <w:szCs w:val="24"/>
        </w:rPr>
      </w:pPr>
    </w:p>
    <w:sectPr w:rsidR="00CF6AFD" w:rsidRPr="00CB0587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0.4pt;height:20.4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hybridMultilevel"/>
    <w:tmpl w:val="CEFE6624"/>
    <w:lvl w:ilvl="0" w:tplc="2A74016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07D10"/>
    <w:multiLevelType w:val="hybridMultilevel"/>
    <w:tmpl w:val="F3547F3A"/>
    <w:lvl w:ilvl="0" w:tplc="393AC1C6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6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2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5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E264F"/>
    <w:rsid w:val="002E4CB3"/>
    <w:rsid w:val="002E4D6A"/>
    <w:rsid w:val="002E624C"/>
    <w:rsid w:val="002F373D"/>
    <w:rsid w:val="002F485C"/>
    <w:rsid w:val="00305FCE"/>
    <w:rsid w:val="003079AF"/>
    <w:rsid w:val="00307ED7"/>
    <w:rsid w:val="0031294C"/>
    <w:rsid w:val="0033691D"/>
    <w:rsid w:val="003452D6"/>
    <w:rsid w:val="00355A62"/>
    <w:rsid w:val="00356987"/>
    <w:rsid w:val="0036245F"/>
    <w:rsid w:val="003675C1"/>
    <w:rsid w:val="00367969"/>
    <w:rsid w:val="00367B3A"/>
    <w:rsid w:val="003710A5"/>
    <w:rsid w:val="003C10AA"/>
    <w:rsid w:val="003C27DD"/>
    <w:rsid w:val="003E65FC"/>
    <w:rsid w:val="003F6925"/>
    <w:rsid w:val="00405AC2"/>
    <w:rsid w:val="00426279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46C40"/>
    <w:rsid w:val="00555E44"/>
    <w:rsid w:val="005679FD"/>
    <w:rsid w:val="00575548"/>
    <w:rsid w:val="0058354C"/>
    <w:rsid w:val="005A23AD"/>
    <w:rsid w:val="005A6DE9"/>
    <w:rsid w:val="005B1B67"/>
    <w:rsid w:val="005B5F8B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4335F"/>
    <w:rsid w:val="0065015A"/>
    <w:rsid w:val="00667C60"/>
    <w:rsid w:val="00686F8C"/>
    <w:rsid w:val="006A1254"/>
    <w:rsid w:val="006B5897"/>
    <w:rsid w:val="006B7B36"/>
    <w:rsid w:val="006C61C3"/>
    <w:rsid w:val="006D339C"/>
    <w:rsid w:val="006D5AF0"/>
    <w:rsid w:val="006D64D9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70301"/>
    <w:rsid w:val="00884F79"/>
    <w:rsid w:val="00885845"/>
    <w:rsid w:val="00897A1C"/>
    <w:rsid w:val="008B45CA"/>
    <w:rsid w:val="008D44A6"/>
    <w:rsid w:val="008F4A4B"/>
    <w:rsid w:val="008F4F81"/>
    <w:rsid w:val="0090040E"/>
    <w:rsid w:val="00907FFA"/>
    <w:rsid w:val="00912785"/>
    <w:rsid w:val="00915EF7"/>
    <w:rsid w:val="0092556B"/>
    <w:rsid w:val="009327A1"/>
    <w:rsid w:val="0093734C"/>
    <w:rsid w:val="00950B1D"/>
    <w:rsid w:val="0095369D"/>
    <w:rsid w:val="00984408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551B"/>
    <w:rsid w:val="00AF232E"/>
    <w:rsid w:val="00AF2B34"/>
    <w:rsid w:val="00B05CB4"/>
    <w:rsid w:val="00B22EEF"/>
    <w:rsid w:val="00B259AD"/>
    <w:rsid w:val="00B33C64"/>
    <w:rsid w:val="00B4117B"/>
    <w:rsid w:val="00B51851"/>
    <w:rsid w:val="00B60D6B"/>
    <w:rsid w:val="00B91DF3"/>
    <w:rsid w:val="00BA7FA9"/>
    <w:rsid w:val="00BB38A0"/>
    <w:rsid w:val="00BB4E07"/>
    <w:rsid w:val="00BB5F5D"/>
    <w:rsid w:val="00BB6D37"/>
    <w:rsid w:val="00BB784F"/>
    <w:rsid w:val="00BC2DB7"/>
    <w:rsid w:val="00BC5A95"/>
    <w:rsid w:val="00BF396A"/>
    <w:rsid w:val="00C0643D"/>
    <w:rsid w:val="00C10E5B"/>
    <w:rsid w:val="00C14B58"/>
    <w:rsid w:val="00C40691"/>
    <w:rsid w:val="00C60F42"/>
    <w:rsid w:val="00C705B7"/>
    <w:rsid w:val="00C739DC"/>
    <w:rsid w:val="00C776E7"/>
    <w:rsid w:val="00C8491C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9318A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C0A62"/>
    <w:rsid w:val="00EC43CF"/>
    <w:rsid w:val="00ED34CC"/>
    <w:rsid w:val="00ED4568"/>
    <w:rsid w:val="00ED4F66"/>
    <w:rsid w:val="00F12EE4"/>
    <w:rsid w:val="00F13895"/>
    <w:rsid w:val="00F23675"/>
    <w:rsid w:val="00F23D94"/>
    <w:rsid w:val="00F31E0C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2EF4-756E-44E0-A7D3-7450BE2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5" Type="http://schemas.openxmlformats.org/officeDocument/2006/relationships/webSettings" Target="webSettings.xml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26" Type="http://schemas.openxmlformats.org/officeDocument/2006/relationships/image" Target="media/image122.wmf"/><Relationship Id="rId134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png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49E-BB4A-4994-A826-84138741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Наталья А. Милевская</cp:lastModifiedBy>
  <cp:revision>5</cp:revision>
  <cp:lastPrinted>2021-12-04T10:59:00Z</cp:lastPrinted>
  <dcterms:created xsi:type="dcterms:W3CDTF">2021-12-04T08:44:00Z</dcterms:created>
  <dcterms:modified xsi:type="dcterms:W3CDTF">2021-12-04T11:02:00Z</dcterms:modified>
</cp:coreProperties>
</file>